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1C9C" w14:textId="77777777" w:rsidR="00765A16" w:rsidRPr="00304CEF" w:rsidRDefault="00765A16" w:rsidP="00304CEF">
      <w:pPr>
        <w:pStyle w:val="NoSpacing"/>
        <w:jc w:val="center"/>
        <w:rPr>
          <w:b/>
          <w:bCs/>
          <w:lang w:val="el-GR"/>
        </w:rPr>
      </w:pPr>
      <w:r w:rsidRPr="00304CEF">
        <w:rPr>
          <w:b/>
          <w:bCs/>
          <w:lang w:val="el-GR"/>
        </w:rPr>
        <w:t>Ο ΠΕΡΙ ΤΗΣ ΕΚΤΙΜΗΣΗΣ ΤΩΝ ΕΠΙΠΤΩΣΕΩΝ ΣΤΟ ΠΕΡΙΒΑΛΛΟΝ ΑΠΟ ΟΡΙΣΜΕΝΑ ΕΡΓΑ ΝΟΜΟΣ ΤΟΥ 2018 (Ν. 127(</w:t>
      </w:r>
      <w:r w:rsidRPr="00304CEF">
        <w:rPr>
          <w:b/>
          <w:bCs/>
        </w:rPr>
        <w:t>I</w:t>
      </w:r>
      <w:r w:rsidRPr="00304CEF">
        <w:rPr>
          <w:b/>
          <w:bCs/>
          <w:lang w:val="el-GR"/>
        </w:rPr>
        <w:t>)/2018)</w:t>
      </w:r>
    </w:p>
    <w:p w14:paraId="1A4D7247" w14:textId="77777777" w:rsidR="00765A16" w:rsidRPr="00345C57" w:rsidRDefault="00765A16" w:rsidP="00765A16">
      <w:pPr>
        <w:jc w:val="center"/>
        <w:rPr>
          <w:b/>
          <w:bCs/>
          <w:lang w:val="el-GR"/>
        </w:rPr>
      </w:pPr>
    </w:p>
    <w:p w14:paraId="2825CCF6" w14:textId="77777777" w:rsidR="00765A16" w:rsidRPr="00345C57" w:rsidRDefault="00765A16" w:rsidP="00765A16">
      <w:pPr>
        <w:jc w:val="center"/>
        <w:rPr>
          <w:b/>
          <w:bCs/>
          <w:lang w:val="el-GR"/>
        </w:rPr>
      </w:pPr>
      <w:r w:rsidRPr="00345C57">
        <w:rPr>
          <w:b/>
          <w:bCs/>
          <w:lang w:val="el-GR"/>
        </w:rPr>
        <w:t>Άρθρο 2</w:t>
      </w:r>
      <w:r w:rsidRPr="00EF490B">
        <w:rPr>
          <w:b/>
          <w:bCs/>
          <w:lang w:val="el-GR"/>
        </w:rPr>
        <w:t>6</w:t>
      </w:r>
    </w:p>
    <w:p w14:paraId="4D34B190" w14:textId="77777777" w:rsidR="00765A16" w:rsidRPr="00345C57" w:rsidRDefault="00765A16" w:rsidP="00765A16">
      <w:pPr>
        <w:jc w:val="center"/>
        <w:rPr>
          <w:b/>
          <w:bCs/>
          <w:lang w:val="el-GR"/>
        </w:rPr>
      </w:pPr>
    </w:p>
    <w:p w14:paraId="798CC3FD" w14:textId="77777777" w:rsidR="00765A16" w:rsidRPr="00345C57" w:rsidRDefault="00765A16" w:rsidP="00765A16">
      <w:pPr>
        <w:jc w:val="center"/>
        <w:rPr>
          <w:b/>
          <w:bCs/>
          <w:lang w:val="el-GR"/>
        </w:rPr>
      </w:pPr>
      <w:r w:rsidRPr="00345C57">
        <w:rPr>
          <w:b/>
          <w:bCs/>
          <w:lang w:val="el-GR"/>
        </w:rPr>
        <w:t>ΕΙΔΟΠΟΙΗΣΗ</w:t>
      </w:r>
    </w:p>
    <w:p w14:paraId="2847C995" w14:textId="77777777" w:rsidR="00765A16" w:rsidRDefault="00765A16" w:rsidP="00765A16">
      <w:pPr>
        <w:jc w:val="both"/>
        <w:rPr>
          <w:lang w:val="el-GR"/>
        </w:rPr>
      </w:pPr>
    </w:p>
    <w:p w14:paraId="650D1897" w14:textId="69931C43" w:rsidR="00765A16" w:rsidRPr="0072741F" w:rsidRDefault="00765A16" w:rsidP="00156146">
      <w:pPr>
        <w:jc w:val="both"/>
        <w:rPr>
          <w:lang w:val="el-GR"/>
        </w:rPr>
      </w:pPr>
      <w:r>
        <w:rPr>
          <w:lang w:val="el-GR"/>
        </w:rPr>
        <w:t xml:space="preserve">Δίδεται ειδοποίηση σύμφωνα με τις διατάξεις του εδαφίου 7 του άρθρου 26 του περί της Εκτίμησης των Επιπτώσεων στο Περιβάλλον από Ορισμένα </w:t>
      </w:r>
      <w:r w:rsidRPr="007D3857">
        <w:rPr>
          <w:lang w:val="el-GR"/>
        </w:rPr>
        <w:t xml:space="preserve">Έργα Νόμου του 2018, ότι </w:t>
      </w:r>
      <w:r w:rsidR="00F72079">
        <w:rPr>
          <w:lang w:val="el-GR"/>
        </w:rPr>
        <w:t xml:space="preserve">στον ακόλουθο σύνδεσμο:  </w:t>
      </w:r>
      <w:hyperlink r:id="rId4" w:history="1">
        <w:r w:rsidR="00F72079" w:rsidRPr="002B3294">
          <w:rPr>
            <w:rStyle w:val="Hyperlink"/>
          </w:rPr>
          <w:t>http</w:t>
        </w:r>
        <w:r w:rsidR="00F72079" w:rsidRPr="0072741F">
          <w:rPr>
            <w:rStyle w:val="Hyperlink"/>
            <w:lang w:val="el-GR"/>
          </w:rPr>
          <w:t>://</w:t>
        </w:r>
        <w:r w:rsidR="00F72079" w:rsidRPr="002B3294">
          <w:rPr>
            <w:rStyle w:val="Hyperlink"/>
          </w:rPr>
          <w:t>www</w:t>
        </w:r>
        <w:r w:rsidR="00F72079" w:rsidRPr="0072741F">
          <w:rPr>
            <w:rStyle w:val="Hyperlink"/>
            <w:lang w:val="el-GR"/>
          </w:rPr>
          <w:t>.</w:t>
        </w:r>
        <w:proofErr w:type="spellStart"/>
        <w:r w:rsidR="00F72079" w:rsidRPr="002B3294">
          <w:rPr>
            <w:rStyle w:val="Hyperlink"/>
          </w:rPr>
          <w:t>alaplanning</w:t>
        </w:r>
        <w:proofErr w:type="spellEnd"/>
        <w:r w:rsidR="00F72079" w:rsidRPr="0072741F">
          <w:rPr>
            <w:rStyle w:val="Hyperlink"/>
            <w:lang w:val="el-GR"/>
          </w:rPr>
          <w:t>.</w:t>
        </w:r>
        <w:r w:rsidR="00F72079" w:rsidRPr="002B3294">
          <w:rPr>
            <w:rStyle w:val="Hyperlink"/>
          </w:rPr>
          <w:t>com</w:t>
        </w:r>
      </w:hyperlink>
      <w:r w:rsidR="00F72079">
        <w:rPr>
          <w:lang w:val="el-GR"/>
        </w:rPr>
        <w:t xml:space="preserve"> </w:t>
      </w:r>
      <w:r w:rsidRPr="007D3857">
        <w:rPr>
          <w:lang w:val="el-GR"/>
        </w:rPr>
        <w:t xml:space="preserve">βρίσκεται αναρτημένη </w:t>
      </w:r>
      <w:r w:rsidR="00F72079">
        <w:rPr>
          <w:lang w:val="el-GR"/>
        </w:rPr>
        <w:t xml:space="preserve">προκαταρκτική </w:t>
      </w:r>
      <w:r w:rsidRPr="007D3857">
        <w:rPr>
          <w:lang w:val="el-GR"/>
        </w:rPr>
        <w:t>Μελέτη Εκτίμησης Επιπτώσεων στο Περιβάλλον που ετοιμάστηκε</w:t>
      </w:r>
      <w:r>
        <w:rPr>
          <w:lang w:val="el-GR"/>
        </w:rPr>
        <w:t xml:space="preserve"> για το Έργο «</w:t>
      </w:r>
      <w:r w:rsidR="007D3857">
        <w:rPr>
          <w:lang w:val="en-US"/>
        </w:rPr>
        <w:t>COEO</w:t>
      </w:r>
      <w:r w:rsidR="007D3857" w:rsidRPr="007D3857">
        <w:rPr>
          <w:lang w:val="el-GR"/>
        </w:rPr>
        <w:t xml:space="preserve"> </w:t>
      </w:r>
      <w:r w:rsidR="007D3857">
        <w:rPr>
          <w:lang w:val="en-US"/>
        </w:rPr>
        <w:t>Residences</w:t>
      </w:r>
      <w:r>
        <w:rPr>
          <w:lang w:val="el-GR"/>
        </w:rPr>
        <w:t xml:space="preserve">» που </w:t>
      </w:r>
      <w:r w:rsidR="00F72079">
        <w:rPr>
          <w:lang w:val="el-GR"/>
        </w:rPr>
        <w:t xml:space="preserve">προτείνεται </w:t>
      </w:r>
      <w:r>
        <w:rPr>
          <w:lang w:val="el-GR"/>
        </w:rPr>
        <w:t xml:space="preserve">να υλοποιηθεί </w:t>
      </w:r>
      <w:r w:rsidR="007D3857">
        <w:rPr>
          <w:lang w:val="el-GR"/>
        </w:rPr>
        <w:t>στην Λευκωσία</w:t>
      </w:r>
      <w:r w:rsidR="00117648">
        <w:rPr>
          <w:lang w:val="el-GR"/>
        </w:rPr>
        <w:t>.</w:t>
      </w:r>
    </w:p>
    <w:p w14:paraId="7D029EB5" w14:textId="77777777" w:rsidR="005F6AB2" w:rsidRPr="0072741F" w:rsidRDefault="005F6AB2" w:rsidP="00765A16">
      <w:pPr>
        <w:jc w:val="both"/>
        <w:rPr>
          <w:lang w:val="el-GR"/>
        </w:rPr>
      </w:pPr>
    </w:p>
    <w:p w14:paraId="4275534A" w14:textId="4B56B528" w:rsidR="00765A16" w:rsidRDefault="0072741F" w:rsidP="00765A16">
      <w:pPr>
        <w:jc w:val="both"/>
        <w:rPr>
          <w:lang w:val="el-GR"/>
        </w:rPr>
      </w:pPr>
      <w:r w:rsidRPr="0072741F">
        <w:rPr>
          <w:lang w:val="el-GR"/>
        </w:rPr>
        <w:t xml:space="preserve">Το </w:t>
      </w:r>
      <w:r>
        <w:rPr>
          <w:lang w:val="el-GR"/>
        </w:rPr>
        <w:t>Έ</w:t>
      </w:r>
      <w:r w:rsidRPr="0072741F">
        <w:rPr>
          <w:lang w:val="el-GR"/>
        </w:rPr>
        <w:t xml:space="preserve">ργο αφορά την κατασκευή και λειτουργία </w:t>
      </w:r>
      <w:r w:rsidR="007D3857" w:rsidRPr="007D3857">
        <w:rPr>
          <w:lang w:val="el-GR"/>
        </w:rPr>
        <w:t>οικιστικής ανάπτυξης, που θα αποτελείται από 3 πολυκατοικίες (υφιστάμενα κτήρια που θα διαμορφωθούν) και 7 διώροφες κατοικίες</w:t>
      </w:r>
      <w:r w:rsidR="007D3857">
        <w:rPr>
          <w:lang w:val="el-GR"/>
        </w:rPr>
        <w:t xml:space="preserve"> </w:t>
      </w:r>
      <w:r w:rsidR="007D3857" w:rsidRPr="007D3857">
        <w:rPr>
          <w:lang w:val="el-GR"/>
        </w:rPr>
        <w:t>στα τεμάχια με αριθμό 85, 276, 284 (Φύλλο: 21, Σχέδιο:</w:t>
      </w:r>
      <w:r w:rsidR="007D3857">
        <w:rPr>
          <w:lang w:val="el-GR"/>
        </w:rPr>
        <w:t xml:space="preserve"> </w:t>
      </w:r>
      <w:r w:rsidR="007D3857" w:rsidRPr="007D3857">
        <w:rPr>
          <w:lang w:val="el-GR"/>
        </w:rPr>
        <w:t>460404, Τμήμα: 26)</w:t>
      </w:r>
      <w:r w:rsidR="007D3857">
        <w:rPr>
          <w:lang w:val="el-GR"/>
        </w:rPr>
        <w:t>.</w:t>
      </w:r>
    </w:p>
    <w:p w14:paraId="0863B790" w14:textId="77777777" w:rsidR="0072741F" w:rsidRDefault="0072741F" w:rsidP="00765A16">
      <w:pPr>
        <w:jc w:val="both"/>
        <w:rPr>
          <w:lang w:val="el-GR"/>
        </w:rPr>
      </w:pPr>
    </w:p>
    <w:p w14:paraId="2A091015" w14:textId="7519F01B" w:rsidR="00765A16" w:rsidRDefault="00F72079" w:rsidP="00765A16">
      <w:pPr>
        <w:jc w:val="both"/>
        <w:rPr>
          <w:lang w:val="el-GR"/>
        </w:rPr>
      </w:pPr>
      <w:r w:rsidRPr="00F72079">
        <w:rPr>
          <w:lang w:val="el-GR"/>
        </w:rPr>
        <w:t xml:space="preserve">Οποιοδήποτε πρόσωπο μπορεί να συμπληρώσει, εντός 15 ημερών από σήμερα, σχετικό Ερωτηματολόγιο που ετοιμάσθηκε συγκεκριμένα για την λήψη σχολίων και απόψεων αναφορικά με το περιεχόμενο της Μελέτης ή τις επιπτώσεις που ενδέχεται να επιφέρει το Έργο, στην ακόλουθη ηλεκτρονική διεύθυνση: </w:t>
      </w:r>
      <w:hyperlink r:id="rId5" w:history="1">
        <w:r w:rsidR="00D27D83" w:rsidRPr="00A6492C">
          <w:rPr>
            <w:rStyle w:val="Hyperlink"/>
            <w:lang w:val="el-GR"/>
          </w:rPr>
          <w:t>https://freeonlinesurveys.com/s/Z1VvRq97</w:t>
        </w:r>
      </w:hyperlink>
    </w:p>
    <w:p w14:paraId="508976FD" w14:textId="77777777" w:rsidR="00D27D83" w:rsidRPr="00D27D83" w:rsidRDefault="00D27D83" w:rsidP="00765A16">
      <w:pPr>
        <w:jc w:val="both"/>
        <w:rPr>
          <w:lang w:val="el-GR"/>
        </w:rPr>
      </w:pPr>
    </w:p>
    <w:p w14:paraId="3229B90F" w14:textId="77777777" w:rsidR="00705EF6" w:rsidRPr="004F653F" w:rsidRDefault="00705EF6" w:rsidP="00765A16">
      <w:pPr>
        <w:jc w:val="both"/>
        <w:rPr>
          <w:lang w:val="el-GR"/>
        </w:rPr>
      </w:pPr>
    </w:p>
    <w:p w14:paraId="3841D182" w14:textId="77777777" w:rsidR="001728A4" w:rsidRDefault="001728A4" w:rsidP="00765A16">
      <w:pPr>
        <w:jc w:val="both"/>
        <w:rPr>
          <w:lang w:val="el-GR"/>
        </w:rPr>
      </w:pPr>
    </w:p>
    <w:p w14:paraId="36FAD818" w14:textId="282A5B34" w:rsidR="005F6AB2" w:rsidRPr="001728A4" w:rsidRDefault="007D3857" w:rsidP="007D3857">
      <w:pPr>
        <w:jc w:val="right"/>
        <w:rPr>
          <w:lang w:val="en-US"/>
        </w:rPr>
      </w:pPr>
      <w:r w:rsidRPr="004F653F">
        <w:rPr>
          <w:lang w:val="pt-BR"/>
        </w:rPr>
        <w:t>NELIADA INVESTMENTS LTD</w:t>
      </w:r>
    </w:p>
    <w:sectPr w:rsidR="005F6AB2" w:rsidRPr="001728A4" w:rsidSect="001E4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16"/>
    <w:rsid w:val="000221E5"/>
    <w:rsid w:val="001161E5"/>
    <w:rsid w:val="0011702F"/>
    <w:rsid w:val="00117648"/>
    <w:rsid w:val="00156146"/>
    <w:rsid w:val="00164A4C"/>
    <w:rsid w:val="001728A4"/>
    <w:rsid w:val="0019010C"/>
    <w:rsid w:val="001E4851"/>
    <w:rsid w:val="002449CC"/>
    <w:rsid w:val="002B5EA5"/>
    <w:rsid w:val="002C239C"/>
    <w:rsid w:val="00304CEF"/>
    <w:rsid w:val="00306192"/>
    <w:rsid w:val="00366D92"/>
    <w:rsid w:val="0039189F"/>
    <w:rsid w:val="0039576F"/>
    <w:rsid w:val="003D0FCA"/>
    <w:rsid w:val="0042043F"/>
    <w:rsid w:val="00481585"/>
    <w:rsid w:val="004B0B71"/>
    <w:rsid w:val="004F653F"/>
    <w:rsid w:val="00562752"/>
    <w:rsid w:val="005E35F1"/>
    <w:rsid w:val="005F6AB2"/>
    <w:rsid w:val="006C5B4F"/>
    <w:rsid w:val="00705EF6"/>
    <w:rsid w:val="0072741F"/>
    <w:rsid w:val="00754D27"/>
    <w:rsid w:val="00757F7B"/>
    <w:rsid w:val="00765A16"/>
    <w:rsid w:val="0077206A"/>
    <w:rsid w:val="0079642B"/>
    <w:rsid w:val="007D3857"/>
    <w:rsid w:val="008504F2"/>
    <w:rsid w:val="00866F50"/>
    <w:rsid w:val="008959D7"/>
    <w:rsid w:val="008C443B"/>
    <w:rsid w:val="008F29EE"/>
    <w:rsid w:val="00914959"/>
    <w:rsid w:val="00956801"/>
    <w:rsid w:val="0097128D"/>
    <w:rsid w:val="00A354A0"/>
    <w:rsid w:val="00A94492"/>
    <w:rsid w:val="00C7787E"/>
    <w:rsid w:val="00C85357"/>
    <w:rsid w:val="00CF640A"/>
    <w:rsid w:val="00D1278D"/>
    <w:rsid w:val="00D27D83"/>
    <w:rsid w:val="00DD6C05"/>
    <w:rsid w:val="00DE1E42"/>
    <w:rsid w:val="00DF2FFC"/>
    <w:rsid w:val="00EE1C6A"/>
    <w:rsid w:val="00EE6F52"/>
    <w:rsid w:val="00F72079"/>
    <w:rsid w:val="00F836A4"/>
    <w:rsid w:val="00F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4588"/>
  <w15:chartTrackingRefBased/>
  <w15:docId w15:val="{63BC765A-DC42-4923-8744-7CD32E71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9642B"/>
    <w:pPr>
      <w:spacing w:after="200"/>
    </w:pPr>
    <w:rPr>
      <w:rFonts w:ascii="Arial" w:hAnsi="Arial" w:cstheme="minorBidi"/>
      <w:b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64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648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F6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AB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E6F5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eeonlinesurveys.com/s/Z1VvRq97" TargetMode="External"/><Relationship Id="rId4" Type="http://schemas.openxmlformats.org/officeDocument/2006/relationships/hyperlink" Target="http://www.alaplan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Konnaris</dc:creator>
  <cp:keywords/>
  <dc:description/>
  <cp:lastModifiedBy>Andrea Rotou</cp:lastModifiedBy>
  <cp:revision>4</cp:revision>
  <dcterms:created xsi:type="dcterms:W3CDTF">2022-03-09T11:26:00Z</dcterms:created>
  <dcterms:modified xsi:type="dcterms:W3CDTF">2022-03-09T12:57:00Z</dcterms:modified>
</cp:coreProperties>
</file>