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BA695" w14:textId="2B82D9AC" w:rsidR="004F6815" w:rsidRPr="002227D0" w:rsidRDefault="004F6815" w:rsidP="00561D2C">
      <w:pPr>
        <w:spacing w:after="0" w:line="280" w:lineRule="atLeast"/>
        <w:ind w:left="284" w:right="142"/>
        <w:jc w:val="center"/>
        <w:rPr>
          <w:rFonts w:ascii="Arial" w:hAnsi="Arial" w:cs="Arial"/>
          <w:b/>
          <w:sz w:val="24"/>
          <w:szCs w:val="24"/>
          <w:u w:val="single"/>
          <w:lang w:val="el-GR"/>
        </w:rPr>
      </w:pPr>
      <w:r w:rsidRPr="005D32AA">
        <w:rPr>
          <w:rFonts w:ascii="Tahoma" w:hAnsi="Tahoma" w:cs="Tahoma"/>
          <w:b/>
          <w:lang w:val="el-GR"/>
        </w:rPr>
        <w:t xml:space="preserve"> </w:t>
      </w:r>
      <w:r w:rsidR="002227D0" w:rsidRPr="002227D0">
        <w:rPr>
          <w:rFonts w:ascii="Arial" w:hAnsi="Arial" w:cs="Arial"/>
          <w:b/>
          <w:sz w:val="24"/>
          <w:szCs w:val="24"/>
          <w:u w:val="single"/>
          <w:lang w:val="el-GR"/>
        </w:rPr>
        <w:t xml:space="preserve">ΧΡΕΩΣΕΙΣ </w:t>
      </w:r>
      <w:r w:rsidR="00297F0E" w:rsidRPr="002227D0">
        <w:rPr>
          <w:rFonts w:ascii="Arial" w:hAnsi="Arial" w:cs="Arial"/>
          <w:b/>
          <w:sz w:val="24"/>
          <w:szCs w:val="24"/>
          <w:u w:val="single"/>
          <w:lang w:val="el-GR"/>
        </w:rPr>
        <w:t>ΠΑΡΟΧΗΣ ΥΠΗΡΕΣΙΩΝ</w:t>
      </w:r>
      <w:r w:rsidR="00C432D4" w:rsidRPr="002227D0">
        <w:rPr>
          <w:rFonts w:ascii="Arial" w:hAnsi="Arial" w:cs="Arial"/>
          <w:b/>
          <w:sz w:val="24"/>
          <w:szCs w:val="24"/>
          <w:u w:val="single"/>
          <w:lang w:val="el-GR"/>
        </w:rPr>
        <w:t xml:space="preserve"> ΚΑΘΑΡΙΟΤΗΤΑΣ</w:t>
      </w:r>
      <w:r w:rsidR="00297F0E" w:rsidRPr="002227D0">
        <w:rPr>
          <w:rFonts w:ascii="Arial" w:hAnsi="Arial" w:cs="Arial"/>
          <w:b/>
          <w:sz w:val="24"/>
          <w:szCs w:val="24"/>
          <w:u w:val="single"/>
          <w:lang w:val="el-GR"/>
        </w:rPr>
        <w:t>/</w:t>
      </w:r>
      <w:r w:rsidR="003315FD" w:rsidRPr="002227D0">
        <w:rPr>
          <w:rFonts w:ascii="Arial" w:hAnsi="Arial" w:cs="Arial"/>
          <w:b/>
          <w:sz w:val="24"/>
          <w:szCs w:val="24"/>
          <w:u w:val="single"/>
          <w:lang w:val="el-GR"/>
        </w:rPr>
        <w:t>ΕΝΑΝΤΙ ΣΑΚΟΥΛΙΩΝ</w:t>
      </w:r>
      <w:r w:rsidRPr="002227D0">
        <w:rPr>
          <w:rFonts w:ascii="Arial" w:hAnsi="Arial" w:cs="Arial"/>
          <w:b/>
          <w:sz w:val="24"/>
          <w:szCs w:val="24"/>
          <w:u w:val="single"/>
          <w:lang w:val="el-GR"/>
        </w:rPr>
        <w:t xml:space="preserve"> </w:t>
      </w:r>
      <w:r w:rsidR="004B2448" w:rsidRPr="002227D0">
        <w:rPr>
          <w:rFonts w:ascii="Arial" w:hAnsi="Arial" w:cs="Arial"/>
          <w:b/>
          <w:sz w:val="24"/>
          <w:szCs w:val="24"/>
          <w:u w:val="single"/>
          <w:lang w:val="el-GR"/>
        </w:rPr>
        <w:t xml:space="preserve">ΓΙΑ ΤΟ ΕΤΟΣ </w:t>
      </w:r>
      <w:r w:rsidR="004E563F" w:rsidRPr="002227D0">
        <w:rPr>
          <w:rFonts w:ascii="Arial" w:hAnsi="Arial" w:cs="Arial"/>
          <w:b/>
          <w:sz w:val="24"/>
          <w:szCs w:val="24"/>
          <w:u w:val="single"/>
          <w:lang w:val="el-GR"/>
        </w:rPr>
        <w:t>2026</w:t>
      </w:r>
      <w:r w:rsidR="00561D2C" w:rsidRPr="002227D0">
        <w:rPr>
          <w:rFonts w:ascii="Arial" w:hAnsi="Arial" w:cs="Arial"/>
          <w:b/>
          <w:sz w:val="24"/>
          <w:szCs w:val="24"/>
          <w:u w:val="single"/>
          <w:lang w:val="el-GR"/>
        </w:rPr>
        <w:t xml:space="preserve"> ΓΙΑ </w:t>
      </w:r>
      <w:r w:rsidR="00B02E14" w:rsidRPr="002227D0">
        <w:rPr>
          <w:rFonts w:ascii="Arial" w:hAnsi="Arial" w:cs="Arial"/>
          <w:b/>
          <w:sz w:val="24"/>
          <w:szCs w:val="24"/>
          <w:u w:val="single"/>
          <w:lang w:val="el-GR"/>
        </w:rPr>
        <w:t>ΤΟ ΔΗΜΟΤΙΚΟ ΔΙΑΜΕΡΙΣΜΑ ΑΓΛΑΝΤΖΙΑΣ</w:t>
      </w:r>
    </w:p>
    <w:p w14:paraId="6D328C26" w14:textId="77777777" w:rsidR="00FC0D2D" w:rsidRPr="002227D0" w:rsidRDefault="00FC0D2D" w:rsidP="00BB19EB">
      <w:pPr>
        <w:spacing w:after="0" w:line="280" w:lineRule="atLeast"/>
        <w:ind w:left="284" w:right="142"/>
        <w:rPr>
          <w:rFonts w:ascii="Arial" w:hAnsi="Arial" w:cs="Arial"/>
          <w:sz w:val="24"/>
          <w:szCs w:val="24"/>
          <w:lang w:val="el-GR"/>
        </w:rPr>
      </w:pPr>
    </w:p>
    <w:p w14:paraId="72FCBCA8" w14:textId="77777777" w:rsidR="002227D0" w:rsidRDefault="002227D0" w:rsidP="00011057">
      <w:pPr>
        <w:spacing w:after="0" w:line="280" w:lineRule="atLeast"/>
        <w:ind w:left="284" w:right="141"/>
        <w:jc w:val="both"/>
        <w:rPr>
          <w:rFonts w:ascii="Arial" w:hAnsi="Arial" w:cs="Arial"/>
          <w:sz w:val="24"/>
          <w:szCs w:val="24"/>
          <w:lang w:val="el-GR"/>
        </w:rPr>
      </w:pPr>
      <w:r w:rsidRPr="002227D0">
        <w:rPr>
          <w:rFonts w:ascii="Arial" w:hAnsi="Arial" w:cs="Arial"/>
          <w:sz w:val="24"/>
          <w:szCs w:val="24"/>
          <w:lang w:val="el-GR"/>
        </w:rPr>
        <w:t>Ο Δήμος, στο πλαίσιο της έγκυρης και ορθής ενημέρωσης των δημοτών, σας γνωστοποιεί τη χρέωση για την Παροχή Υπηρεσιών Καθαριότητας/αντί Σακουλιών, η οποία θα ισχύει για το έτος 2026.</w:t>
      </w:r>
    </w:p>
    <w:p w14:paraId="45AED7A7" w14:textId="03085DA2" w:rsidR="00BB19EB" w:rsidRPr="002227D0" w:rsidRDefault="00EF32A3" w:rsidP="00011057">
      <w:pPr>
        <w:spacing w:after="0" w:line="280" w:lineRule="atLeast"/>
        <w:ind w:left="284" w:right="141"/>
        <w:jc w:val="both"/>
        <w:rPr>
          <w:rFonts w:ascii="Arial" w:hAnsi="Arial" w:cs="Arial"/>
          <w:sz w:val="24"/>
          <w:szCs w:val="24"/>
          <w:lang w:val="el-GR"/>
        </w:rPr>
      </w:pPr>
      <w:r w:rsidRPr="002227D0">
        <w:rPr>
          <w:rFonts w:ascii="Arial" w:hAnsi="Arial" w:cs="Arial"/>
          <w:sz w:val="24"/>
          <w:szCs w:val="24"/>
          <w:lang w:val="el-GR"/>
        </w:rPr>
        <w:tab/>
      </w:r>
    </w:p>
    <w:tbl>
      <w:tblPr>
        <w:tblStyle w:val="TableGrid"/>
        <w:tblW w:w="9497" w:type="dxa"/>
        <w:tblInd w:w="279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9"/>
        <w:gridCol w:w="7371"/>
        <w:gridCol w:w="1417"/>
      </w:tblGrid>
      <w:tr w:rsidR="00901275" w:rsidRPr="002227D0" w14:paraId="1D4E473E" w14:textId="77777777" w:rsidTr="007E77BE">
        <w:tc>
          <w:tcPr>
            <w:tcW w:w="709" w:type="dxa"/>
          </w:tcPr>
          <w:p w14:paraId="009EE4D6" w14:textId="77777777" w:rsidR="00901275" w:rsidRPr="002227D0" w:rsidRDefault="00901275" w:rsidP="00205419">
            <w:pPr>
              <w:spacing w:after="120" w:line="28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</w:pPr>
            <w:r w:rsidRPr="002227D0">
              <w:rPr>
                <w:rFonts w:ascii="Arial" w:eastAsia="Calibri" w:hAnsi="Arial" w:cs="Arial"/>
                <w:b/>
                <w:bCs/>
                <w:sz w:val="24"/>
                <w:szCs w:val="24"/>
                <w:lang w:val="el-GR"/>
              </w:rPr>
              <w:t>Α/Α</w:t>
            </w:r>
          </w:p>
        </w:tc>
        <w:tc>
          <w:tcPr>
            <w:tcW w:w="7371" w:type="dxa"/>
          </w:tcPr>
          <w:p w14:paraId="6ABD973B" w14:textId="0CD1597C" w:rsidR="00901275" w:rsidRPr="002227D0" w:rsidRDefault="00901275" w:rsidP="00205419">
            <w:pPr>
              <w:spacing w:after="120" w:line="28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</w:pPr>
            <w:r w:rsidRPr="002227D0">
              <w:rPr>
                <w:rFonts w:ascii="Arial" w:eastAsia="Calibri" w:hAnsi="Arial" w:cs="Arial"/>
                <w:b/>
                <w:bCs/>
                <w:sz w:val="24"/>
                <w:szCs w:val="24"/>
                <w:lang w:val="el-GR"/>
              </w:rPr>
              <w:t>Περιγραφή Κριτηρίου</w:t>
            </w:r>
          </w:p>
        </w:tc>
        <w:tc>
          <w:tcPr>
            <w:tcW w:w="1417" w:type="dxa"/>
            <w:vAlign w:val="bottom"/>
          </w:tcPr>
          <w:p w14:paraId="065F9E73" w14:textId="77777777" w:rsidR="00901275" w:rsidRPr="002227D0" w:rsidRDefault="00901275" w:rsidP="00205419">
            <w:pPr>
              <w:spacing w:after="120" w:line="28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01275" w:rsidRPr="002227D0" w14:paraId="1AB7BDC4" w14:textId="77777777" w:rsidTr="007E77BE">
        <w:tc>
          <w:tcPr>
            <w:tcW w:w="709" w:type="dxa"/>
          </w:tcPr>
          <w:p w14:paraId="5F0FE878" w14:textId="77777777" w:rsidR="00901275" w:rsidRPr="002227D0" w:rsidRDefault="00901275" w:rsidP="00901275">
            <w:pPr>
              <w:pStyle w:val="ListParagraph"/>
              <w:numPr>
                <w:ilvl w:val="0"/>
                <w:numId w:val="9"/>
              </w:numPr>
              <w:spacing w:after="120" w:line="280" w:lineRule="atLeast"/>
              <w:ind w:left="600" w:hanging="567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7371" w:type="dxa"/>
          </w:tcPr>
          <w:p w14:paraId="0056205C" w14:textId="53980194" w:rsidR="00901275" w:rsidRPr="002227D0" w:rsidRDefault="00901275" w:rsidP="00205419">
            <w:pPr>
              <w:spacing w:after="120" w:line="280" w:lineRule="atLeast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2227D0">
              <w:rPr>
                <w:rFonts w:ascii="Arial" w:hAnsi="Arial" w:cs="Arial"/>
                <w:sz w:val="24"/>
                <w:szCs w:val="24"/>
                <w:lang w:val="el-GR"/>
              </w:rPr>
              <w:t>Εγ</w:t>
            </w:r>
            <w:r w:rsidR="002227D0" w:rsidRPr="002227D0">
              <w:rPr>
                <w:rFonts w:ascii="Arial" w:hAnsi="Arial" w:cs="Arial"/>
                <w:sz w:val="24"/>
                <w:szCs w:val="24"/>
                <w:lang w:val="el-GR"/>
              </w:rPr>
              <w:t xml:space="preserve">κεκριμένες </w:t>
            </w:r>
            <w:r w:rsidRPr="002227D0">
              <w:rPr>
                <w:rFonts w:ascii="Arial" w:hAnsi="Arial" w:cs="Arial"/>
                <w:sz w:val="24"/>
                <w:szCs w:val="24"/>
                <w:lang w:val="el-GR"/>
              </w:rPr>
              <w:t xml:space="preserve"> Φοιτητικές Εστίες (ανά κλίνη)</w:t>
            </w:r>
          </w:p>
        </w:tc>
        <w:tc>
          <w:tcPr>
            <w:tcW w:w="1417" w:type="dxa"/>
            <w:vAlign w:val="center"/>
          </w:tcPr>
          <w:p w14:paraId="032417F5" w14:textId="77777777" w:rsidR="00901275" w:rsidRPr="002227D0" w:rsidRDefault="00901275" w:rsidP="00205419">
            <w:pPr>
              <w:spacing w:after="120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7D0">
              <w:rPr>
                <w:rFonts w:ascii="Arial" w:hAnsi="Arial" w:cs="Arial"/>
                <w:sz w:val="24"/>
                <w:szCs w:val="24"/>
              </w:rPr>
              <w:t>€</w:t>
            </w:r>
            <w:r w:rsidRPr="002227D0">
              <w:rPr>
                <w:rFonts w:ascii="Arial" w:hAnsi="Arial" w:cs="Arial"/>
                <w:sz w:val="24"/>
                <w:szCs w:val="24"/>
                <w:lang w:val="el-GR"/>
              </w:rPr>
              <w:t>8</w:t>
            </w:r>
            <w:r w:rsidRPr="002227D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01275" w:rsidRPr="002227D0" w14:paraId="2324CBDB" w14:textId="77777777" w:rsidTr="007E77BE">
        <w:tc>
          <w:tcPr>
            <w:tcW w:w="709" w:type="dxa"/>
          </w:tcPr>
          <w:p w14:paraId="15F7CD0E" w14:textId="77777777" w:rsidR="00901275" w:rsidRPr="002227D0" w:rsidRDefault="00901275" w:rsidP="00901275">
            <w:pPr>
              <w:pStyle w:val="ListParagraph"/>
              <w:numPr>
                <w:ilvl w:val="0"/>
                <w:numId w:val="9"/>
              </w:numPr>
              <w:spacing w:after="120" w:line="280" w:lineRule="atLeast"/>
              <w:ind w:left="600" w:hanging="567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7371" w:type="dxa"/>
          </w:tcPr>
          <w:p w14:paraId="5E8242E6" w14:textId="2B2CF0AF" w:rsidR="00901275" w:rsidRPr="002227D0" w:rsidRDefault="00901275" w:rsidP="00205419">
            <w:pPr>
              <w:spacing w:after="120" w:line="280" w:lineRule="atLeast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2227D0">
              <w:rPr>
                <w:rFonts w:ascii="Arial" w:hAnsi="Arial" w:cs="Arial"/>
                <w:sz w:val="24"/>
                <w:szCs w:val="24"/>
                <w:lang w:val="el-GR"/>
              </w:rPr>
              <w:t>Χρέωση έναντι σακουλιών σε οικιστικά υποστατικά</w:t>
            </w:r>
          </w:p>
        </w:tc>
        <w:tc>
          <w:tcPr>
            <w:tcW w:w="1417" w:type="dxa"/>
            <w:vAlign w:val="center"/>
          </w:tcPr>
          <w:p w14:paraId="464D6B93" w14:textId="77777777" w:rsidR="00901275" w:rsidRPr="002227D0" w:rsidRDefault="00901275" w:rsidP="00205419">
            <w:pPr>
              <w:spacing w:after="120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7D0">
              <w:rPr>
                <w:rFonts w:ascii="Arial" w:hAnsi="Arial" w:cs="Arial"/>
                <w:sz w:val="24"/>
                <w:szCs w:val="24"/>
              </w:rPr>
              <w:t>€</w:t>
            </w:r>
            <w:r w:rsidRPr="002227D0">
              <w:rPr>
                <w:rFonts w:ascii="Arial" w:hAnsi="Arial" w:cs="Arial"/>
                <w:sz w:val="24"/>
                <w:szCs w:val="24"/>
                <w:lang w:val="el-GR"/>
              </w:rPr>
              <w:t>100</w:t>
            </w:r>
            <w:r w:rsidRPr="002227D0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901275" w:rsidRPr="002227D0" w14:paraId="21A0D8C6" w14:textId="77777777" w:rsidTr="007E77BE">
        <w:tc>
          <w:tcPr>
            <w:tcW w:w="709" w:type="dxa"/>
          </w:tcPr>
          <w:p w14:paraId="55AD6826" w14:textId="77777777" w:rsidR="00901275" w:rsidRPr="002227D0" w:rsidRDefault="00901275" w:rsidP="00901275">
            <w:pPr>
              <w:pStyle w:val="ListParagraph"/>
              <w:numPr>
                <w:ilvl w:val="0"/>
                <w:numId w:val="9"/>
              </w:numPr>
              <w:spacing w:after="120" w:line="280" w:lineRule="atLeast"/>
              <w:ind w:left="600" w:hanging="567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7371" w:type="dxa"/>
          </w:tcPr>
          <w:p w14:paraId="7881609A" w14:textId="77777777" w:rsidR="00901275" w:rsidRPr="002227D0" w:rsidRDefault="00901275" w:rsidP="00205419">
            <w:pPr>
              <w:spacing w:line="280" w:lineRule="atLeast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2227D0">
              <w:rPr>
                <w:rFonts w:ascii="Arial" w:hAnsi="Arial" w:cs="Arial"/>
                <w:sz w:val="24"/>
                <w:szCs w:val="24"/>
                <w:lang w:val="el-GR"/>
              </w:rPr>
              <w:t xml:space="preserve">Χρέωση έναντι σακουλιών σε Επαγγελματικά υποστατικά </w:t>
            </w:r>
          </w:p>
          <w:p w14:paraId="1663FC3E" w14:textId="77777777" w:rsidR="00901275" w:rsidRPr="002227D0" w:rsidRDefault="00901275" w:rsidP="00205419">
            <w:pPr>
              <w:spacing w:line="280" w:lineRule="atLeast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2227D0">
              <w:rPr>
                <w:rFonts w:ascii="Arial" w:hAnsi="Arial" w:cs="Arial"/>
                <w:sz w:val="24"/>
                <w:szCs w:val="24"/>
                <w:lang w:val="el-GR"/>
              </w:rPr>
              <w:t>(εκτός από Χώρους Εστίασης και Οίκους Ευγηρίας)</w:t>
            </w:r>
          </w:p>
        </w:tc>
        <w:tc>
          <w:tcPr>
            <w:tcW w:w="1417" w:type="dxa"/>
            <w:vAlign w:val="center"/>
          </w:tcPr>
          <w:p w14:paraId="14D09996" w14:textId="77777777" w:rsidR="00901275" w:rsidRPr="002227D0" w:rsidRDefault="00901275" w:rsidP="00205419">
            <w:pPr>
              <w:spacing w:after="120" w:line="280" w:lineRule="atLeast"/>
              <w:jc w:val="center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2227D0">
              <w:rPr>
                <w:rFonts w:ascii="Arial" w:hAnsi="Arial" w:cs="Arial"/>
                <w:sz w:val="24"/>
                <w:szCs w:val="24"/>
                <w:lang w:val="el-GR"/>
              </w:rPr>
              <w:t>€100,00</w:t>
            </w:r>
          </w:p>
        </w:tc>
      </w:tr>
      <w:tr w:rsidR="00901275" w:rsidRPr="002227D0" w14:paraId="572CA25F" w14:textId="77777777" w:rsidTr="007E77BE">
        <w:tc>
          <w:tcPr>
            <w:tcW w:w="709" w:type="dxa"/>
          </w:tcPr>
          <w:p w14:paraId="32A8F022" w14:textId="77777777" w:rsidR="00901275" w:rsidRPr="002227D0" w:rsidRDefault="00901275" w:rsidP="00901275">
            <w:pPr>
              <w:pStyle w:val="ListParagraph"/>
              <w:numPr>
                <w:ilvl w:val="0"/>
                <w:numId w:val="9"/>
              </w:numPr>
              <w:spacing w:after="120" w:line="280" w:lineRule="atLeast"/>
              <w:ind w:left="600" w:hanging="567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7371" w:type="dxa"/>
          </w:tcPr>
          <w:p w14:paraId="161117C7" w14:textId="77777777" w:rsidR="00901275" w:rsidRPr="002227D0" w:rsidRDefault="00901275" w:rsidP="00205419">
            <w:pPr>
              <w:spacing w:after="120" w:line="280" w:lineRule="atLeast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l-GR"/>
              </w:rPr>
            </w:pPr>
            <w:r w:rsidRPr="002227D0">
              <w:rPr>
                <w:rFonts w:ascii="Arial" w:eastAsia="Calibri" w:hAnsi="Arial" w:cs="Arial"/>
                <w:sz w:val="24"/>
                <w:szCs w:val="24"/>
                <w:lang w:val="el-GR"/>
              </w:rPr>
              <w:t xml:space="preserve">Συνταξιούχοι </w:t>
            </w:r>
            <w:r w:rsidRPr="002227D0">
              <w:rPr>
                <w:rFonts w:ascii="Arial" w:eastAsia="Calibri" w:hAnsi="Arial" w:cs="Arial"/>
                <w:sz w:val="24"/>
                <w:szCs w:val="24"/>
                <w:u w:val="single"/>
                <w:lang w:val="el-GR"/>
              </w:rPr>
              <w:t>Μονήρεις</w:t>
            </w:r>
            <w:r w:rsidRPr="002227D0">
              <w:rPr>
                <w:rFonts w:ascii="Arial" w:eastAsia="Calibri" w:hAnsi="Arial" w:cs="Arial"/>
                <w:sz w:val="24"/>
                <w:szCs w:val="24"/>
                <w:lang w:val="el-GR"/>
              </w:rPr>
              <w:t xml:space="preserve"> με </w:t>
            </w:r>
            <w:r w:rsidRPr="002227D0">
              <w:rPr>
                <w:rFonts w:ascii="Arial" w:eastAsia="Calibri" w:hAnsi="Arial" w:cs="Arial"/>
                <w:b/>
                <w:bCs/>
                <w:sz w:val="24"/>
                <w:szCs w:val="24"/>
                <w:lang w:val="el-GR"/>
              </w:rPr>
              <w:t>ΜΟΝΑΔΙΚΟ</w:t>
            </w:r>
            <w:r w:rsidRPr="002227D0">
              <w:rPr>
                <w:rFonts w:ascii="Arial" w:eastAsia="Calibri" w:hAnsi="Arial" w:cs="Arial"/>
                <w:sz w:val="24"/>
                <w:szCs w:val="24"/>
                <w:lang w:val="el-GR"/>
              </w:rPr>
              <w:t xml:space="preserve"> εισόδημα τη σύνταξη των Κ.Α. και με ετήσιο εισόδημα μέχρι τις €12.000 (</w:t>
            </w:r>
            <w:r w:rsidRPr="002227D0">
              <w:rPr>
                <w:rFonts w:ascii="Arial" w:eastAsia="Calibri" w:hAnsi="Arial" w:cs="Arial"/>
                <w:i/>
                <w:iCs/>
                <w:sz w:val="24"/>
                <w:szCs w:val="24"/>
                <w:lang w:val="el-GR"/>
              </w:rPr>
              <w:t>να προσκομίζεται Βεβαίωση Τ.Κ.Α. για το τρέχων έτος)</w:t>
            </w:r>
          </w:p>
        </w:tc>
        <w:tc>
          <w:tcPr>
            <w:tcW w:w="1417" w:type="dxa"/>
            <w:vAlign w:val="center"/>
          </w:tcPr>
          <w:p w14:paraId="28C9F573" w14:textId="77777777" w:rsidR="00901275" w:rsidRPr="002227D0" w:rsidRDefault="00901275" w:rsidP="007E77BE">
            <w:pPr>
              <w:spacing w:after="120" w:line="280" w:lineRule="atLeast"/>
              <w:ind w:right="-100"/>
              <w:jc w:val="center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2227D0">
              <w:rPr>
                <w:rFonts w:ascii="Arial" w:hAnsi="Arial" w:cs="Arial"/>
                <w:sz w:val="24"/>
                <w:szCs w:val="24"/>
                <w:lang w:val="el-GR"/>
              </w:rPr>
              <w:t xml:space="preserve"> Έκπτωση</w:t>
            </w:r>
          </w:p>
          <w:p w14:paraId="66DA138B" w14:textId="77777777" w:rsidR="00901275" w:rsidRPr="002227D0" w:rsidRDefault="00901275" w:rsidP="00205419">
            <w:pPr>
              <w:spacing w:after="120" w:line="280" w:lineRule="atLeast"/>
              <w:jc w:val="center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2227D0">
              <w:rPr>
                <w:rFonts w:ascii="Arial" w:hAnsi="Arial" w:cs="Arial"/>
                <w:sz w:val="24"/>
                <w:szCs w:val="24"/>
                <w:lang w:val="el-GR"/>
              </w:rPr>
              <w:t>50%</w:t>
            </w:r>
          </w:p>
        </w:tc>
      </w:tr>
      <w:tr w:rsidR="00901275" w:rsidRPr="002227D0" w14:paraId="5B42D757" w14:textId="77777777" w:rsidTr="007E77BE">
        <w:tc>
          <w:tcPr>
            <w:tcW w:w="709" w:type="dxa"/>
          </w:tcPr>
          <w:p w14:paraId="665DFF69" w14:textId="77777777" w:rsidR="00901275" w:rsidRPr="002227D0" w:rsidRDefault="00901275" w:rsidP="00901275">
            <w:pPr>
              <w:pStyle w:val="ListParagraph"/>
              <w:numPr>
                <w:ilvl w:val="0"/>
                <w:numId w:val="9"/>
              </w:numPr>
              <w:spacing w:after="120" w:line="280" w:lineRule="atLeast"/>
              <w:ind w:left="600" w:hanging="567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7371" w:type="dxa"/>
          </w:tcPr>
          <w:p w14:paraId="3F1C445F" w14:textId="77777777" w:rsidR="00901275" w:rsidRPr="002227D0" w:rsidRDefault="00901275" w:rsidP="00205419">
            <w:pPr>
              <w:spacing w:after="120" w:line="280" w:lineRule="atLeast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2227D0">
              <w:rPr>
                <w:rFonts w:ascii="Arial" w:eastAsia="Calibri" w:hAnsi="Arial" w:cs="Arial"/>
                <w:sz w:val="24"/>
                <w:szCs w:val="24"/>
                <w:lang w:val="el-GR"/>
              </w:rPr>
              <w:t xml:space="preserve">Συνταξιούχοι </w:t>
            </w:r>
            <w:r w:rsidRPr="002227D0">
              <w:rPr>
                <w:rFonts w:ascii="Arial" w:eastAsia="Calibri" w:hAnsi="Arial" w:cs="Arial"/>
                <w:sz w:val="24"/>
                <w:szCs w:val="24"/>
                <w:u w:val="single"/>
                <w:lang w:val="el-GR"/>
              </w:rPr>
              <w:t>Ζευγάρι</w:t>
            </w:r>
            <w:r w:rsidRPr="002227D0">
              <w:rPr>
                <w:rFonts w:ascii="Arial" w:eastAsia="Calibri" w:hAnsi="Arial" w:cs="Arial"/>
                <w:sz w:val="24"/>
                <w:szCs w:val="24"/>
                <w:lang w:val="el-GR"/>
              </w:rPr>
              <w:t xml:space="preserve"> με </w:t>
            </w:r>
            <w:r w:rsidRPr="002227D0">
              <w:rPr>
                <w:rFonts w:ascii="Arial" w:eastAsia="Calibri" w:hAnsi="Arial" w:cs="Arial"/>
                <w:b/>
                <w:bCs/>
                <w:sz w:val="24"/>
                <w:szCs w:val="24"/>
                <w:lang w:val="el-GR"/>
              </w:rPr>
              <w:t>ΜΟΝΑΔΙΚΟ</w:t>
            </w:r>
            <w:r w:rsidRPr="002227D0">
              <w:rPr>
                <w:rFonts w:ascii="Arial" w:eastAsia="Calibri" w:hAnsi="Arial" w:cs="Arial"/>
                <w:sz w:val="24"/>
                <w:szCs w:val="24"/>
                <w:lang w:val="el-GR"/>
              </w:rPr>
              <w:t xml:space="preserve"> εισόδημα τη σύνταξη των Κ.Α. και με ετήσιο οικογενειακό εισόδημα μέχρι τις €17.000 (</w:t>
            </w:r>
            <w:r w:rsidRPr="002227D0">
              <w:rPr>
                <w:rFonts w:ascii="Arial" w:eastAsia="Calibri" w:hAnsi="Arial" w:cs="Arial"/>
                <w:i/>
                <w:iCs/>
                <w:sz w:val="24"/>
                <w:szCs w:val="24"/>
                <w:lang w:val="el-GR"/>
              </w:rPr>
              <w:t>να προσκομίζεται Βεβαίωση Τ.Κ.Α. για το τρέχων έτος</w:t>
            </w:r>
            <w:r w:rsidRPr="002227D0">
              <w:rPr>
                <w:rFonts w:ascii="Arial" w:eastAsia="Calibri" w:hAnsi="Arial" w:cs="Arial"/>
                <w:sz w:val="24"/>
                <w:szCs w:val="24"/>
                <w:lang w:val="el-GR"/>
              </w:rPr>
              <w:t>)</w:t>
            </w:r>
          </w:p>
        </w:tc>
        <w:tc>
          <w:tcPr>
            <w:tcW w:w="1417" w:type="dxa"/>
            <w:vAlign w:val="center"/>
          </w:tcPr>
          <w:p w14:paraId="3A77D990" w14:textId="77777777" w:rsidR="00901275" w:rsidRPr="002227D0" w:rsidRDefault="00901275" w:rsidP="00205419">
            <w:pPr>
              <w:spacing w:after="120" w:line="280" w:lineRule="atLeast"/>
              <w:jc w:val="center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2227D0">
              <w:rPr>
                <w:rFonts w:ascii="Arial" w:hAnsi="Arial" w:cs="Arial"/>
                <w:sz w:val="24"/>
                <w:szCs w:val="24"/>
                <w:lang w:val="el-GR"/>
              </w:rPr>
              <w:t xml:space="preserve"> Έκπτωση</w:t>
            </w:r>
          </w:p>
          <w:p w14:paraId="22E2361E" w14:textId="77777777" w:rsidR="00901275" w:rsidRPr="002227D0" w:rsidRDefault="00901275" w:rsidP="00205419">
            <w:pPr>
              <w:spacing w:after="120" w:line="280" w:lineRule="atLeast"/>
              <w:jc w:val="center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2227D0">
              <w:rPr>
                <w:rFonts w:ascii="Arial" w:hAnsi="Arial" w:cs="Arial"/>
                <w:sz w:val="24"/>
                <w:szCs w:val="24"/>
                <w:lang w:val="el-GR"/>
              </w:rPr>
              <w:t>50%</w:t>
            </w:r>
          </w:p>
        </w:tc>
      </w:tr>
      <w:tr w:rsidR="00901275" w:rsidRPr="002227D0" w14:paraId="39A3AC2E" w14:textId="77777777" w:rsidTr="007E77BE">
        <w:tc>
          <w:tcPr>
            <w:tcW w:w="709" w:type="dxa"/>
          </w:tcPr>
          <w:p w14:paraId="2E4C1885" w14:textId="77777777" w:rsidR="00901275" w:rsidRPr="002227D0" w:rsidRDefault="00901275" w:rsidP="00901275">
            <w:pPr>
              <w:pStyle w:val="ListParagraph"/>
              <w:numPr>
                <w:ilvl w:val="0"/>
                <w:numId w:val="9"/>
              </w:numPr>
              <w:spacing w:after="120" w:line="280" w:lineRule="atLeast"/>
              <w:ind w:left="600" w:hanging="567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7371" w:type="dxa"/>
          </w:tcPr>
          <w:p w14:paraId="38558015" w14:textId="77777777" w:rsidR="00901275" w:rsidRPr="002227D0" w:rsidRDefault="00901275" w:rsidP="00205419">
            <w:pPr>
              <w:spacing w:after="120" w:line="280" w:lineRule="atLeast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2227D0">
              <w:rPr>
                <w:rFonts w:ascii="Arial" w:eastAsia="Calibri" w:hAnsi="Arial" w:cs="Arial"/>
                <w:sz w:val="24"/>
                <w:szCs w:val="24"/>
                <w:lang w:val="el-GR"/>
              </w:rPr>
              <w:t>Σύνταξη Ανικανότητας 75% και άνω (</w:t>
            </w:r>
            <w:r w:rsidRPr="002227D0">
              <w:rPr>
                <w:rFonts w:ascii="Arial" w:eastAsia="Calibri" w:hAnsi="Arial" w:cs="Arial"/>
                <w:i/>
                <w:iCs/>
                <w:sz w:val="24"/>
                <w:szCs w:val="24"/>
                <w:lang w:val="el-GR"/>
              </w:rPr>
              <w:t>χωρίς εισοδηματικά κριτήρια)</w:t>
            </w:r>
          </w:p>
        </w:tc>
        <w:tc>
          <w:tcPr>
            <w:tcW w:w="1417" w:type="dxa"/>
            <w:vAlign w:val="center"/>
          </w:tcPr>
          <w:p w14:paraId="431F7055" w14:textId="77777777" w:rsidR="00901275" w:rsidRPr="002227D0" w:rsidRDefault="00901275" w:rsidP="00205419">
            <w:pPr>
              <w:spacing w:after="120" w:line="280" w:lineRule="atLeast"/>
              <w:jc w:val="center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2227D0">
              <w:rPr>
                <w:rFonts w:ascii="Arial" w:hAnsi="Arial" w:cs="Arial"/>
                <w:sz w:val="24"/>
                <w:szCs w:val="24"/>
                <w:lang w:val="el-GR"/>
              </w:rPr>
              <w:t>Έκπτωση</w:t>
            </w:r>
          </w:p>
          <w:p w14:paraId="28254A64" w14:textId="77777777" w:rsidR="00901275" w:rsidRPr="002227D0" w:rsidRDefault="00901275" w:rsidP="00205419">
            <w:pPr>
              <w:spacing w:after="120" w:line="280" w:lineRule="atLeast"/>
              <w:jc w:val="center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2227D0">
              <w:rPr>
                <w:rFonts w:ascii="Arial" w:hAnsi="Arial" w:cs="Arial"/>
                <w:sz w:val="24"/>
                <w:szCs w:val="24"/>
                <w:lang w:val="el-GR"/>
              </w:rPr>
              <w:t>50%</w:t>
            </w:r>
          </w:p>
        </w:tc>
      </w:tr>
      <w:tr w:rsidR="00901275" w:rsidRPr="002227D0" w14:paraId="4D7D37C8" w14:textId="77777777" w:rsidTr="007E77BE">
        <w:tc>
          <w:tcPr>
            <w:tcW w:w="709" w:type="dxa"/>
          </w:tcPr>
          <w:p w14:paraId="57112FFC" w14:textId="77777777" w:rsidR="00901275" w:rsidRPr="002227D0" w:rsidRDefault="00901275" w:rsidP="00901275">
            <w:pPr>
              <w:pStyle w:val="ListParagraph"/>
              <w:numPr>
                <w:ilvl w:val="0"/>
                <w:numId w:val="9"/>
              </w:numPr>
              <w:spacing w:after="120" w:line="280" w:lineRule="atLeast"/>
              <w:ind w:left="600" w:hanging="567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7371" w:type="dxa"/>
          </w:tcPr>
          <w:p w14:paraId="496AB721" w14:textId="77777777" w:rsidR="00901275" w:rsidRPr="002227D0" w:rsidRDefault="00901275" w:rsidP="00205419">
            <w:pPr>
              <w:spacing w:after="120" w:line="280" w:lineRule="atLeast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2227D0">
              <w:rPr>
                <w:rFonts w:ascii="Arial" w:eastAsia="Calibri" w:hAnsi="Arial" w:cs="Arial"/>
                <w:sz w:val="24"/>
                <w:szCs w:val="24"/>
                <w:lang w:val="el-GR"/>
              </w:rPr>
              <w:t>Άτομα τα οποία λαμβάνουν τα Επιδόματα Βαριάς Κινητικής Αναπηρίας &amp; Φροντίδας Παραπληγικών και Χορηγίας Τυφλών από το Τμήμα Κοινωνικής Ενσωμάτωσης Ατόμων με Αναπηρίες (</w:t>
            </w:r>
            <w:r w:rsidRPr="002227D0">
              <w:rPr>
                <w:rFonts w:ascii="Arial" w:eastAsia="Calibri" w:hAnsi="Arial" w:cs="Arial"/>
                <w:i/>
                <w:iCs/>
                <w:sz w:val="24"/>
                <w:szCs w:val="24"/>
                <w:lang w:val="el-GR"/>
              </w:rPr>
              <w:t>χωρίς εισοδηματικά κριτήρια)</w:t>
            </w:r>
          </w:p>
        </w:tc>
        <w:tc>
          <w:tcPr>
            <w:tcW w:w="1417" w:type="dxa"/>
            <w:vAlign w:val="center"/>
          </w:tcPr>
          <w:p w14:paraId="1E004C00" w14:textId="77777777" w:rsidR="00901275" w:rsidRPr="002227D0" w:rsidRDefault="00901275" w:rsidP="00205419">
            <w:pPr>
              <w:spacing w:after="120" w:line="280" w:lineRule="atLeast"/>
              <w:jc w:val="center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2227D0">
              <w:rPr>
                <w:rFonts w:ascii="Arial" w:hAnsi="Arial" w:cs="Arial"/>
                <w:sz w:val="24"/>
                <w:szCs w:val="24"/>
                <w:lang w:val="el-GR"/>
              </w:rPr>
              <w:t>Έκπτωση</w:t>
            </w:r>
          </w:p>
          <w:p w14:paraId="0C705BC4" w14:textId="77777777" w:rsidR="00901275" w:rsidRPr="002227D0" w:rsidRDefault="00901275" w:rsidP="00205419">
            <w:pPr>
              <w:spacing w:after="120" w:line="280" w:lineRule="atLeast"/>
              <w:jc w:val="center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2227D0">
              <w:rPr>
                <w:rFonts w:ascii="Arial" w:hAnsi="Arial" w:cs="Arial"/>
                <w:sz w:val="24"/>
                <w:szCs w:val="24"/>
                <w:lang w:val="el-GR"/>
              </w:rPr>
              <w:t>50%</w:t>
            </w:r>
          </w:p>
        </w:tc>
      </w:tr>
      <w:tr w:rsidR="00901275" w:rsidRPr="002227D0" w14:paraId="06A8E700" w14:textId="77777777" w:rsidTr="007E77BE">
        <w:tc>
          <w:tcPr>
            <w:tcW w:w="709" w:type="dxa"/>
          </w:tcPr>
          <w:p w14:paraId="57D1DBBB" w14:textId="77777777" w:rsidR="00901275" w:rsidRPr="002227D0" w:rsidRDefault="00901275" w:rsidP="00901275">
            <w:pPr>
              <w:pStyle w:val="ListParagraph"/>
              <w:numPr>
                <w:ilvl w:val="0"/>
                <w:numId w:val="9"/>
              </w:numPr>
              <w:spacing w:after="120" w:line="280" w:lineRule="atLeast"/>
              <w:ind w:left="600" w:hanging="567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7371" w:type="dxa"/>
          </w:tcPr>
          <w:p w14:paraId="28E77A3D" w14:textId="77777777" w:rsidR="00901275" w:rsidRPr="002227D0" w:rsidRDefault="00901275" w:rsidP="00205419">
            <w:pPr>
              <w:spacing w:after="120" w:line="280" w:lineRule="atLeast"/>
              <w:jc w:val="both"/>
              <w:rPr>
                <w:rFonts w:ascii="Arial" w:eastAsia="Calibri" w:hAnsi="Arial" w:cs="Arial"/>
                <w:sz w:val="24"/>
                <w:szCs w:val="24"/>
                <w:lang w:val="el-GR"/>
              </w:rPr>
            </w:pPr>
            <w:r w:rsidRPr="002227D0">
              <w:rPr>
                <w:rFonts w:ascii="Arial" w:eastAsia="Calibri" w:hAnsi="Arial" w:cs="Arial"/>
                <w:sz w:val="24"/>
                <w:szCs w:val="24"/>
                <w:lang w:val="el-GR"/>
              </w:rPr>
              <w:t xml:space="preserve">Πολύτεκνες οικογένειες που δικαιούνται επίδομα τέκνου με βάση το Ν. 314/87 και είναι μέλη της ΠΟΠ για το τρέχων έτος </w:t>
            </w:r>
          </w:p>
          <w:p w14:paraId="53493FD0" w14:textId="77777777" w:rsidR="00901275" w:rsidRPr="002227D0" w:rsidRDefault="00901275" w:rsidP="00205419">
            <w:pPr>
              <w:spacing w:after="120" w:line="280" w:lineRule="atLeast"/>
              <w:ind w:left="33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2227D0">
              <w:rPr>
                <w:rFonts w:ascii="Arial" w:eastAsia="Calibri" w:hAnsi="Arial" w:cs="Arial"/>
                <w:sz w:val="24"/>
                <w:szCs w:val="24"/>
                <w:lang w:val="el-GR"/>
              </w:rPr>
              <w:t>(</w:t>
            </w:r>
            <w:r w:rsidRPr="002227D0">
              <w:rPr>
                <w:rFonts w:ascii="Arial" w:eastAsia="Calibri" w:hAnsi="Arial" w:cs="Arial"/>
                <w:i/>
                <w:iCs/>
                <w:sz w:val="24"/>
                <w:szCs w:val="24"/>
                <w:lang w:val="el-GR"/>
              </w:rPr>
              <w:t>να προσκομίζονται (α) Βεβαίωση Λήψης του επιδόματος Τέκνου και (β) Αντίγραφο Πολυτεκνικής Ταυτότητας ΠΟΠ για το τρέχων έτος</w:t>
            </w:r>
            <w:r w:rsidRPr="002227D0">
              <w:rPr>
                <w:rFonts w:ascii="Arial" w:eastAsia="Calibri" w:hAnsi="Arial" w:cs="Arial"/>
                <w:sz w:val="24"/>
                <w:szCs w:val="24"/>
                <w:lang w:val="el-GR"/>
              </w:rPr>
              <w:t>)</w:t>
            </w:r>
          </w:p>
        </w:tc>
        <w:tc>
          <w:tcPr>
            <w:tcW w:w="1417" w:type="dxa"/>
          </w:tcPr>
          <w:p w14:paraId="3C21FD9B" w14:textId="77777777" w:rsidR="00901275" w:rsidRPr="002227D0" w:rsidRDefault="00901275" w:rsidP="00205419">
            <w:pPr>
              <w:spacing w:after="120" w:line="280" w:lineRule="atLeast"/>
              <w:jc w:val="center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14:paraId="7F0B047D" w14:textId="77777777" w:rsidR="00901275" w:rsidRPr="002227D0" w:rsidRDefault="00901275" w:rsidP="00205419">
            <w:pPr>
              <w:spacing w:after="120" w:line="280" w:lineRule="atLeast"/>
              <w:jc w:val="center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2227D0">
              <w:rPr>
                <w:rFonts w:ascii="Arial" w:hAnsi="Arial" w:cs="Arial"/>
                <w:sz w:val="24"/>
                <w:szCs w:val="24"/>
                <w:lang w:val="el-GR"/>
              </w:rPr>
              <w:t>Έκπτωση</w:t>
            </w:r>
          </w:p>
          <w:p w14:paraId="64B81FCD" w14:textId="77777777" w:rsidR="00901275" w:rsidRPr="002227D0" w:rsidRDefault="00901275" w:rsidP="00205419">
            <w:pPr>
              <w:spacing w:after="120" w:line="280" w:lineRule="atLeast"/>
              <w:ind w:left="33"/>
              <w:jc w:val="center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2227D0">
              <w:rPr>
                <w:rFonts w:ascii="Arial" w:hAnsi="Arial" w:cs="Arial"/>
                <w:sz w:val="24"/>
                <w:szCs w:val="24"/>
                <w:lang w:val="el-GR"/>
              </w:rPr>
              <w:t>60%</w:t>
            </w:r>
          </w:p>
        </w:tc>
      </w:tr>
      <w:tr w:rsidR="00901275" w:rsidRPr="002227D0" w14:paraId="0EF5DE11" w14:textId="77777777" w:rsidTr="007E77BE">
        <w:tc>
          <w:tcPr>
            <w:tcW w:w="709" w:type="dxa"/>
          </w:tcPr>
          <w:p w14:paraId="18B29137" w14:textId="77777777" w:rsidR="00901275" w:rsidRPr="002227D0" w:rsidRDefault="00901275" w:rsidP="00901275">
            <w:pPr>
              <w:pStyle w:val="ListParagraph"/>
              <w:numPr>
                <w:ilvl w:val="0"/>
                <w:numId w:val="9"/>
              </w:numPr>
              <w:spacing w:after="120" w:line="280" w:lineRule="atLeast"/>
              <w:ind w:left="600" w:hanging="567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7371" w:type="dxa"/>
          </w:tcPr>
          <w:p w14:paraId="1579B6E3" w14:textId="77777777" w:rsidR="00901275" w:rsidRPr="002227D0" w:rsidRDefault="00901275" w:rsidP="00205419">
            <w:pPr>
              <w:spacing w:after="120" w:line="280" w:lineRule="atLeast"/>
              <w:jc w:val="both"/>
              <w:rPr>
                <w:rFonts w:ascii="Arial" w:eastAsia="Calibri" w:hAnsi="Arial" w:cs="Arial"/>
                <w:sz w:val="24"/>
                <w:szCs w:val="24"/>
                <w:lang w:val="el-GR"/>
              </w:rPr>
            </w:pPr>
            <w:r w:rsidRPr="002227D0">
              <w:rPr>
                <w:rFonts w:ascii="Arial" w:eastAsia="Calibri" w:hAnsi="Arial" w:cs="Arial"/>
                <w:sz w:val="24"/>
                <w:szCs w:val="24"/>
                <w:lang w:val="el-GR"/>
              </w:rPr>
              <w:t xml:space="preserve">Τρίτεκνες οικογένειες που δικαιούνται επίδομα τέκνου με βάση το Ν. 314(Ι)/87 και είναι μέλη της ΠΟΠΟ για το τρέχον έτος με οικογενειακό εισόδημα μέχρι €50.000 </w:t>
            </w:r>
            <w:r w:rsidRPr="002227D0">
              <w:rPr>
                <w:rFonts w:ascii="Arial" w:eastAsia="Calibri" w:hAnsi="Arial" w:cs="Arial"/>
                <w:b/>
                <w:bCs/>
                <w:sz w:val="24"/>
                <w:szCs w:val="24"/>
                <w:lang w:val="el-GR"/>
              </w:rPr>
              <w:t>που έχουν 3 εξαρτώμενα τέκνα</w:t>
            </w:r>
          </w:p>
        </w:tc>
        <w:tc>
          <w:tcPr>
            <w:tcW w:w="1417" w:type="dxa"/>
            <w:vAlign w:val="center"/>
          </w:tcPr>
          <w:p w14:paraId="7969D603" w14:textId="77777777" w:rsidR="00901275" w:rsidRPr="002227D0" w:rsidRDefault="00901275" w:rsidP="00205419">
            <w:pPr>
              <w:spacing w:after="120" w:line="28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l-GR"/>
              </w:rPr>
            </w:pPr>
            <w:r w:rsidRPr="002227D0">
              <w:rPr>
                <w:rFonts w:ascii="Arial" w:eastAsia="Calibri" w:hAnsi="Arial" w:cs="Arial"/>
                <w:sz w:val="24"/>
                <w:szCs w:val="24"/>
                <w:lang w:val="el-GR"/>
              </w:rPr>
              <w:t>Έκπτωση</w:t>
            </w:r>
          </w:p>
          <w:p w14:paraId="6C443017" w14:textId="62D2334C" w:rsidR="00901275" w:rsidRPr="002227D0" w:rsidRDefault="004E563F" w:rsidP="00205419">
            <w:pPr>
              <w:spacing w:after="120" w:line="280" w:lineRule="atLeast"/>
              <w:jc w:val="center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2227D0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901275" w:rsidRPr="002227D0">
              <w:rPr>
                <w:rFonts w:ascii="Arial" w:eastAsia="Calibri" w:hAnsi="Arial" w:cs="Arial"/>
                <w:sz w:val="24"/>
                <w:szCs w:val="24"/>
                <w:lang w:val="el-GR"/>
              </w:rPr>
              <w:t>5%</w:t>
            </w:r>
          </w:p>
        </w:tc>
      </w:tr>
      <w:tr w:rsidR="00901275" w:rsidRPr="002227D0" w14:paraId="243AE060" w14:textId="77777777" w:rsidTr="007E77BE">
        <w:trPr>
          <w:trHeight w:val="401"/>
        </w:trPr>
        <w:tc>
          <w:tcPr>
            <w:tcW w:w="709" w:type="dxa"/>
          </w:tcPr>
          <w:p w14:paraId="0954E176" w14:textId="77777777" w:rsidR="00901275" w:rsidRPr="002227D0" w:rsidRDefault="00901275" w:rsidP="00901275">
            <w:pPr>
              <w:pStyle w:val="ListParagraph"/>
              <w:numPr>
                <w:ilvl w:val="0"/>
                <w:numId w:val="9"/>
              </w:numPr>
              <w:spacing w:after="120" w:line="280" w:lineRule="atLeast"/>
              <w:ind w:left="600" w:hanging="567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7371" w:type="dxa"/>
          </w:tcPr>
          <w:p w14:paraId="185A1096" w14:textId="6449DBC8" w:rsidR="00901275" w:rsidRPr="002227D0" w:rsidRDefault="00901275" w:rsidP="00205419">
            <w:pPr>
              <w:spacing w:after="120" w:line="280" w:lineRule="atLeast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2227D0">
              <w:rPr>
                <w:rFonts w:ascii="Arial" w:eastAsia="Calibri" w:hAnsi="Arial" w:cs="Arial"/>
                <w:sz w:val="24"/>
                <w:szCs w:val="24"/>
                <w:lang w:val="el-GR"/>
              </w:rPr>
              <w:t xml:space="preserve">Μονογονεϊκές οικογένειες με εξαρτώμενα τέκνα με Ετήσιο Εισόδημα μέχρι </w:t>
            </w:r>
            <w:r w:rsidRPr="002227D0">
              <w:rPr>
                <w:rFonts w:ascii="Arial" w:eastAsia="Calibri" w:hAnsi="Arial" w:cs="Arial"/>
                <w:i/>
                <w:iCs/>
                <w:sz w:val="24"/>
                <w:szCs w:val="24"/>
                <w:lang w:val="el-GR"/>
              </w:rPr>
              <w:t>€2</w:t>
            </w:r>
            <w:r w:rsidR="0096392B" w:rsidRPr="002227D0">
              <w:rPr>
                <w:rFonts w:ascii="Arial" w:eastAsia="Calibri" w:hAnsi="Arial" w:cs="Arial"/>
                <w:i/>
                <w:iCs/>
                <w:sz w:val="24"/>
                <w:szCs w:val="24"/>
                <w:lang w:val="el-GR"/>
              </w:rPr>
              <w:t>2</w:t>
            </w:r>
            <w:r w:rsidRPr="002227D0">
              <w:rPr>
                <w:rFonts w:ascii="Arial" w:eastAsia="Calibri" w:hAnsi="Arial" w:cs="Arial"/>
                <w:i/>
                <w:iCs/>
                <w:sz w:val="24"/>
                <w:szCs w:val="24"/>
                <w:lang w:val="el-GR"/>
              </w:rPr>
              <w:t>.000</w:t>
            </w:r>
            <w:r w:rsidRPr="002227D0">
              <w:rPr>
                <w:rFonts w:ascii="Arial" w:eastAsia="Calibri" w:hAnsi="Arial" w:cs="Arial"/>
                <w:sz w:val="24"/>
                <w:szCs w:val="24"/>
                <w:lang w:val="el-GR"/>
              </w:rPr>
              <w:t xml:space="preserve"> (</w:t>
            </w:r>
            <w:r w:rsidRPr="002227D0">
              <w:rPr>
                <w:rFonts w:ascii="Arial" w:eastAsia="Calibri" w:hAnsi="Arial" w:cs="Arial"/>
                <w:i/>
                <w:iCs/>
                <w:sz w:val="24"/>
                <w:szCs w:val="24"/>
                <w:lang w:val="el-GR"/>
              </w:rPr>
              <w:t>να προσκομίζονται (α) Βεβαίωση Λήψης του επιδόματος Μονογονεϊκής Οικογένειας, (β) βεβαιώσεις εισοδημάτων, π.χ. IR63, Φύλλο Μισθοδοσίας για το τρέχων έτος και (γ) Διάταγμα Επιμέλειας/Διατροφής</w:t>
            </w:r>
            <w:r w:rsidRPr="002227D0">
              <w:rPr>
                <w:rFonts w:ascii="Arial" w:eastAsia="Calibri" w:hAnsi="Arial" w:cs="Arial"/>
                <w:sz w:val="24"/>
                <w:szCs w:val="24"/>
                <w:lang w:val="el-GR"/>
              </w:rPr>
              <w:t>)</w:t>
            </w:r>
          </w:p>
        </w:tc>
        <w:tc>
          <w:tcPr>
            <w:tcW w:w="1417" w:type="dxa"/>
            <w:vAlign w:val="center"/>
          </w:tcPr>
          <w:p w14:paraId="523AFE1E" w14:textId="77777777" w:rsidR="00901275" w:rsidRPr="002227D0" w:rsidRDefault="00901275" w:rsidP="00205419">
            <w:pPr>
              <w:spacing w:after="120" w:line="280" w:lineRule="atLeast"/>
              <w:jc w:val="center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2227D0">
              <w:rPr>
                <w:rFonts w:ascii="Arial" w:hAnsi="Arial" w:cs="Arial"/>
                <w:sz w:val="24"/>
                <w:szCs w:val="24"/>
                <w:lang w:val="el-GR"/>
              </w:rPr>
              <w:t>Έκπτωση</w:t>
            </w:r>
          </w:p>
          <w:p w14:paraId="3C33A482" w14:textId="77777777" w:rsidR="00901275" w:rsidRPr="002227D0" w:rsidRDefault="00901275" w:rsidP="00205419">
            <w:pPr>
              <w:spacing w:after="120" w:line="280" w:lineRule="atLeast"/>
              <w:jc w:val="center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2227D0">
              <w:rPr>
                <w:rFonts w:ascii="Arial" w:hAnsi="Arial" w:cs="Arial"/>
                <w:sz w:val="24"/>
                <w:szCs w:val="24"/>
                <w:lang w:val="el-GR"/>
              </w:rPr>
              <w:t>50%</w:t>
            </w:r>
          </w:p>
        </w:tc>
      </w:tr>
      <w:tr w:rsidR="00901275" w:rsidRPr="002227D0" w14:paraId="29F0ECC5" w14:textId="77777777" w:rsidTr="007E77BE">
        <w:tc>
          <w:tcPr>
            <w:tcW w:w="709" w:type="dxa"/>
          </w:tcPr>
          <w:p w14:paraId="01BE91DB" w14:textId="77777777" w:rsidR="00901275" w:rsidRPr="002227D0" w:rsidRDefault="00901275" w:rsidP="00901275">
            <w:pPr>
              <w:pStyle w:val="ListParagraph"/>
              <w:numPr>
                <w:ilvl w:val="0"/>
                <w:numId w:val="9"/>
              </w:numPr>
              <w:spacing w:after="120" w:line="280" w:lineRule="atLeast"/>
              <w:ind w:left="600" w:hanging="567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7371" w:type="dxa"/>
          </w:tcPr>
          <w:p w14:paraId="06EE1CE9" w14:textId="77777777" w:rsidR="00901275" w:rsidRPr="002227D0" w:rsidRDefault="00901275" w:rsidP="00205419">
            <w:pPr>
              <w:spacing w:after="120" w:line="280" w:lineRule="atLeast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2227D0">
              <w:rPr>
                <w:rFonts w:ascii="Arial" w:hAnsi="Arial" w:cs="Arial"/>
                <w:sz w:val="24"/>
                <w:szCs w:val="24"/>
                <w:lang w:val="el-GR"/>
              </w:rPr>
              <w:t>Νέα υποστατικά που ολοκληρώνονται/κατοικούνται μετά από το 1ο Εξάμηνο</w:t>
            </w:r>
          </w:p>
        </w:tc>
        <w:tc>
          <w:tcPr>
            <w:tcW w:w="1417" w:type="dxa"/>
            <w:vAlign w:val="center"/>
          </w:tcPr>
          <w:p w14:paraId="77D7B969" w14:textId="77777777" w:rsidR="00901275" w:rsidRPr="002227D0" w:rsidRDefault="00901275" w:rsidP="00205419">
            <w:pPr>
              <w:spacing w:after="120" w:line="280" w:lineRule="atLeast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227D0">
              <w:rPr>
                <w:rFonts w:ascii="Arial" w:hAnsi="Arial" w:cs="Arial"/>
                <w:sz w:val="24"/>
                <w:szCs w:val="24"/>
                <w:lang w:val="el-GR"/>
              </w:rPr>
              <w:t>€</w:t>
            </w:r>
            <w:r w:rsidRPr="002227D0">
              <w:rPr>
                <w:rFonts w:ascii="Arial" w:hAnsi="Arial" w:cs="Arial"/>
                <w:sz w:val="24"/>
                <w:szCs w:val="24"/>
              </w:rPr>
              <w:t>6</w:t>
            </w:r>
            <w:r w:rsidRPr="002227D0">
              <w:rPr>
                <w:rFonts w:ascii="Arial" w:hAnsi="Arial" w:cs="Arial"/>
                <w:sz w:val="24"/>
                <w:szCs w:val="24"/>
                <w:lang w:val="el-GR"/>
              </w:rPr>
              <w:t>0,00</w:t>
            </w:r>
          </w:p>
        </w:tc>
      </w:tr>
      <w:tr w:rsidR="00901275" w:rsidRPr="002227D0" w14:paraId="478164B8" w14:textId="77777777" w:rsidTr="007E77BE">
        <w:tc>
          <w:tcPr>
            <w:tcW w:w="709" w:type="dxa"/>
          </w:tcPr>
          <w:p w14:paraId="1AB80109" w14:textId="77777777" w:rsidR="00901275" w:rsidRPr="002227D0" w:rsidRDefault="00901275" w:rsidP="00901275">
            <w:pPr>
              <w:pStyle w:val="ListParagraph"/>
              <w:numPr>
                <w:ilvl w:val="0"/>
                <w:numId w:val="9"/>
              </w:numPr>
              <w:spacing w:after="120" w:line="280" w:lineRule="atLeast"/>
              <w:ind w:left="600" w:hanging="567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7371" w:type="dxa"/>
          </w:tcPr>
          <w:p w14:paraId="140A8384" w14:textId="14E28D85" w:rsidR="004E563F" w:rsidRPr="002227D0" w:rsidRDefault="00297F0E" w:rsidP="004E563F">
            <w:pPr>
              <w:spacing w:line="280" w:lineRule="atLeast"/>
              <w:jc w:val="both"/>
              <w:rPr>
                <w:rFonts w:ascii="Arial" w:eastAsia="Calibri" w:hAnsi="Arial" w:cs="Arial"/>
                <w:sz w:val="24"/>
                <w:szCs w:val="24"/>
                <w:lang w:val="el-GR"/>
              </w:rPr>
            </w:pPr>
            <w:r w:rsidRPr="002227D0">
              <w:rPr>
                <w:rFonts w:ascii="Arial" w:eastAsia="Calibri" w:hAnsi="Arial" w:cs="Arial"/>
                <w:sz w:val="24"/>
                <w:szCs w:val="24"/>
                <w:lang w:val="el-GR"/>
              </w:rPr>
              <w:t>Χρέωση Υπηρεσιών Καθαριότητας</w:t>
            </w:r>
            <w:r w:rsidR="00901275" w:rsidRPr="002227D0">
              <w:rPr>
                <w:rFonts w:ascii="Arial" w:eastAsia="Calibri" w:hAnsi="Arial" w:cs="Arial"/>
                <w:sz w:val="24"/>
                <w:szCs w:val="24"/>
                <w:lang w:val="el-GR"/>
              </w:rPr>
              <w:t xml:space="preserve"> σε Ακατοίκητα υποστατικά</w:t>
            </w:r>
            <w:r w:rsidR="004E563F" w:rsidRPr="002227D0">
              <w:rPr>
                <w:rFonts w:ascii="Arial" w:eastAsia="Calibri" w:hAnsi="Arial" w:cs="Arial"/>
                <w:sz w:val="24"/>
                <w:szCs w:val="24"/>
                <w:lang w:val="el-GR"/>
              </w:rPr>
              <w:t xml:space="preserve"> (</w:t>
            </w:r>
            <w:r w:rsidR="004E563F" w:rsidRPr="002227D0">
              <w:rPr>
                <w:rFonts w:ascii="Arial" w:eastAsia="Calibri" w:hAnsi="Arial" w:cs="Arial"/>
                <w:i/>
                <w:iCs/>
                <w:sz w:val="24"/>
                <w:szCs w:val="24"/>
                <w:lang w:val="el-GR"/>
              </w:rPr>
              <w:t>χωρίς παράδοση σακουλιών)</w:t>
            </w:r>
            <w:r w:rsidR="00901275" w:rsidRPr="002227D0">
              <w:rPr>
                <w:rFonts w:ascii="Arial" w:eastAsia="Calibri" w:hAnsi="Arial" w:cs="Arial"/>
                <w:sz w:val="24"/>
                <w:szCs w:val="24"/>
                <w:lang w:val="el-GR"/>
              </w:rPr>
              <w:t xml:space="preserve"> </w:t>
            </w:r>
          </w:p>
          <w:p w14:paraId="200C63FA" w14:textId="1C4EBF38" w:rsidR="00901275" w:rsidRPr="002227D0" w:rsidRDefault="00901275" w:rsidP="004E563F">
            <w:pPr>
              <w:spacing w:after="120" w:line="280" w:lineRule="atLeast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2227D0">
              <w:rPr>
                <w:rFonts w:ascii="Arial" w:eastAsia="Calibri" w:hAnsi="Arial" w:cs="Arial"/>
                <w:sz w:val="24"/>
                <w:szCs w:val="24"/>
                <w:lang w:val="el-GR"/>
              </w:rPr>
              <w:t>(με μηδενική κατανάλωση ή αποσυνδεδεμένο ρεύμα/Νερό για 6 μήνες) (</w:t>
            </w:r>
            <w:r w:rsidRPr="002227D0"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  <w:lang w:val="el-GR"/>
              </w:rPr>
              <w:t>για τους πρώτους 12 μήνες της φορολόγησης</w:t>
            </w:r>
            <w:r w:rsidRPr="002227D0">
              <w:rPr>
                <w:rFonts w:ascii="Arial" w:eastAsia="Calibri" w:hAnsi="Arial" w:cs="Arial"/>
                <w:sz w:val="24"/>
                <w:szCs w:val="24"/>
                <w:lang w:val="el-GR"/>
              </w:rPr>
              <w:t>)</w:t>
            </w:r>
          </w:p>
        </w:tc>
        <w:tc>
          <w:tcPr>
            <w:tcW w:w="1417" w:type="dxa"/>
            <w:vAlign w:val="center"/>
          </w:tcPr>
          <w:p w14:paraId="16644005" w14:textId="77777777" w:rsidR="00901275" w:rsidRPr="002227D0" w:rsidRDefault="00901275" w:rsidP="00205419">
            <w:pPr>
              <w:spacing w:after="120" w:line="28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l-GR"/>
              </w:rPr>
            </w:pPr>
            <w:r w:rsidRPr="002227D0">
              <w:rPr>
                <w:rFonts w:ascii="Arial" w:eastAsia="Calibri" w:hAnsi="Arial" w:cs="Arial"/>
                <w:sz w:val="24"/>
                <w:szCs w:val="24"/>
                <w:lang w:val="el-GR"/>
              </w:rPr>
              <w:t>Έκπτωση</w:t>
            </w:r>
          </w:p>
          <w:p w14:paraId="1EF8BD43" w14:textId="77777777" w:rsidR="00901275" w:rsidRPr="002227D0" w:rsidRDefault="00901275" w:rsidP="00205419">
            <w:pPr>
              <w:spacing w:after="120" w:line="280" w:lineRule="atLeast"/>
              <w:jc w:val="center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2227D0">
              <w:rPr>
                <w:rFonts w:ascii="Arial" w:eastAsia="Calibri" w:hAnsi="Arial" w:cs="Arial"/>
                <w:sz w:val="24"/>
                <w:szCs w:val="24"/>
                <w:lang w:val="el-GR"/>
              </w:rPr>
              <w:t>35%</w:t>
            </w:r>
          </w:p>
        </w:tc>
      </w:tr>
    </w:tbl>
    <w:p w14:paraId="53B2CB78" w14:textId="77777777" w:rsidR="00BB19EB" w:rsidRPr="002227D0" w:rsidRDefault="00BB19EB" w:rsidP="00BB19EB">
      <w:pPr>
        <w:spacing w:after="0" w:line="280" w:lineRule="atLeast"/>
        <w:rPr>
          <w:rFonts w:ascii="Arial" w:hAnsi="Arial" w:cs="Arial"/>
          <w:b/>
          <w:sz w:val="24"/>
          <w:szCs w:val="24"/>
          <w:lang w:val="el-GR"/>
        </w:rPr>
      </w:pPr>
    </w:p>
    <w:p w14:paraId="73928F14" w14:textId="77777777" w:rsidR="004E130F" w:rsidRPr="002227D0" w:rsidRDefault="004E130F" w:rsidP="00BB19EB">
      <w:pPr>
        <w:spacing w:after="0" w:line="280" w:lineRule="atLeast"/>
        <w:rPr>
          <w:rFonts w:ascii="Arial" w:hAnsi="Arial" w:cs="Arial"/>
          <w:b/>
          <w:sz w:val="24"/>
          <w:szCs w:val="24"/>
          <w:lang w:val="el-GR"/>
        </w:rPr>
      </w:pPr>
    </w:p>
    <w:p w14:paraId="38A4D390" w14:textId="77777777" w:rsidR="00456F49" w:rsidRPr="002227D0" w:rsidRDefault="00456F49" w:rsidP="00BB19EB">
      <w:pPr>
        <w:spacing w:after="0" w:line="280" w:lineRule="atLeast"/>
        <w:rPr>
          <w:rFonts w:ascii="Arial" w:hAnsi="Arial" w:cs="Arial"/>
          <w:b/>
          <w:sz w:val="24"/>
          <w:szCs w:val="24"/>
          <w:lang w:val="el-GR"/>
        </w:rPr>
      </w:pPr>
    </w:p>
    <w:p w14:paraId="267E68D8" w14:textId="77777777" w:rsidR="00456F49" w:rsidRPr="002227D0" w:rsidRDefault="00456F49" w:rsidP="00BB19EB">
      <w:pPr>
        <w:spacing w:after="0" w:line="280" w:lineRule="atLeast"/>
        <w:rPr>
          <w:rFonts w:ascii="Arial" w:hAnsi="Arial" w:cs="Arial"/>
          <w:b/>
          <w:sz w:val="24"/>
          <w:szCs w:val="24"/>
          <w:lang w:val="el-GR"/>
        </w:rPr>
      </w:pPr>
    </w:p>
    <w:p w14:paraId="022D4014" w14:textId="129D535E" w:rsidR="00C3515C" w:rsidRPr="002227D0" w:rsidRDefault="00057AD8" w:rsidP="00BB19EB">
      <w:pPr>
        <w:spacing w:after="0" w:line="280" w:lineRule="atLeast"/>
        <w:rPr>
          <w:rFonts w:ascii="Arial" w:hAnsi="Arial" w:cs="Arial"/>
          <w:b/>
          <w:sz w:val="24"/>
          <w:szCs w:val="24"/>
          <w:lang w:val="el-GR"/>
        </w:rPr>
      </w:pPr>
      <w:r w:rsidRPr="002227D0">
        <w:rPr>
          <w:rFonts w:ascii="Arial" w:hAnsi="Arial" w:cs="Arial"/>
          <w:b/>
          <w:sz w:val="24"/>
          <w:szCs w:val="24"/>
          <w:lang w:val="el-GR"/>
        </w:rPr>
        <w:t>Διευκρινίσεις</w:t>
      </w:r>
      <w:r w:rsidR="000253ED" w:rsidRPr="002227D0">
        <w:rPr>
          <w:rFonts w:ascii="Arial" w:hAnsi="Arial" w:cs="Arial"/>
          <w:b/>
          <w:sz w:val="24"/>
          <w:szCs w:val="24"/>
          <w:lang w:val="el-GR"/>
        </w:rPr>
        <w:t>:</w:t>
      </w:r>
    </w:p>
    <w:p w14:paraId="1CFFEA5A" w14:textId="77777777" w:rsidR="000534DF" w:rsidRPr="002227D0" w:rsidRDefault="000534DF" w:rsidP="00BB19EB">
      <w:pPr>
        <w:spacing w:after="0" w:line="280" w:lineRule="atLeast"/>
        <w:ind w:left="284"/>
        <w:jc w:val="both"/>
        <w:rPr>
          <w:rFonts w:ascii="Arial" w:hAnsi="Arial" w:cs="Arial"/>
          <w:sz w:val="24"/>
          <w:szCs w:val="24"/>
          <w:lang w:val="el-GR"/>
        </w:rPr>
      </w:pPr>
    </w:p>
    <w:p w14:paraId="43EA60DC" w14:textId="77777777" w:rsidR="00FF35A4" w:rsidRPr="002227D0" w:rsidRDefault="008E3681" w:rsidP="002227D0">
      <w:pPr>
        <w:spacing w:after="0" w:line="280" w:lineRule="atLeast"/>
        <w:jc w:val="both"/>
        <w:rPr>
          <w:rFonts w:ascii="Arial" w:hAnsi="Arial" w:cs="Arial"/>
          <w:sz w:val="24"/>
          <w:szCs w:val="24"/>
        </w:rPr>
      </w:pPr>
      <w:r w:rsidRPr="002227D0">
        <w:rPr>
          <w:rFonts w:ascii="Arial" w:hAnsi="Arial" w:cs="Arial"/>
          <w:b/>
          <w:sz w:val="24"/>
          <w:szCs w:val="24"/>
          <w:lang w:val="el-GR"/>
        </w:rPr>
        <w:t>Τρόπος Εξόφλησης</w:t>
      </w:r>
      <w:r w:rsidRPr="002227D0">
        <w:rPr>
          <w:rFonts w:ascii="Arial" w:hAnsi="Arial" w:cs="Arial"/>
          <w:sz w:val="24"/>
          <w:szCs w:val="24"/>
          <w:lang w:val="el-GR"/>
        </w:rPr>
        <w:t xml:space="preserve">: </w:t>
      </w:r>
      <w:r w:rsidR="004E130F" w:rsidRPr="002227D0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605B9E9F" w14:textId="1143EECF" w:rsidR="00EB0524" w:rsidRPr="002227D0" w:rsidRDefault="00EB0524" w:rsidP="002227D0">
      <w:pPr>
        <w:spacing w:after="0" w:line="280" w:lineRule="atLeast"/>
        <w:ind w:left="284"/>
        <w:jc w:val="both"/>
        <w:rPr>
          <w:rStyle w:val="Hyperlink"/>
          <w:rFonts w:ascii="Arial" w:hAnsi="Arial" w:cs="Arial"/>
          <w:color w:val="0000FF"/>
          <w:sz w:val="24"/>
          <w:szCs w:val="24"/>
          <w:u w:val="none"/>
          <w:lang w:val="el-GR"/>
        </w:rPr>
      </w:pPr>
      <w:r w:rsidRPr="002227D0">
        <w:rPr>
          <w:rFonts w:ascii="Arial" w:hAnsi="Arial" w:cs="Arial"/>
          <w:sz w:val="24"/>
          <w:szCs w:val="24"/>
          <w:lang w:val="el-GR"/>
        </w:rPr>
        <w:t xml:space="preserve">– Μέσω της διαθέσιμης σύνδεσης στην ιστοσελίδα του Δήμου </w:t>
      </w:r>
      <w:hyperlink r:id="rId8" w:history="1">
        <w:r w:rsidRPr="002227D0">
          <w:rPr>
            <w:rStyle w:val="Hyperlink"/>
            <w:rFonts w:ascii="Arial" w:hAnsi="Arial" w:cs="Arial"/>
            <w:sz w:val="24"/>
            <w:szCs w:val="24"/>
          </w:rPr>
          <w:t>www</w:t>
        </w:r>
        <w:r w:rsidRPr="002227D0">
          <w:rPr>
            <w:rStyle w:val="Hyperlink"/>
            <w:rFonts w:ascii="Arial" w:hAnsi="Arial" w:cs="Arial"/>
            <w:sz w:val="24"/>
            <w:szCs w:val="24"/>
            <w:lang w:val="el-GR"/>
          </w:rPr>
          <w:t>.</w:t>
        </w:r>
        <w:r w:rsidRPr="002227D0">
          <w:rPr>
            <w:rStyle w:val="Hyperlink"/>
            <w:rFonts w:ascii="Arial" w:hAnsi="Arial" w:cs="Arial"/>
            <w:sz w:val="24"/>
            <w:szCs w:val="24"/>
          </w:rPr>
          <w:t>nicosia</w:t>
        </w:r>
        <w:r w:rsidRPr="002227D0">
          <w:rPr>
            <w:rStyle w:val="Hyperlink"/>
            <w:rFonts w:ascii="Arial" w:hAnsi="Arial" w:cs="Arial"/>
            <w:sz w:val="24"/>
            <w:szCs w:val="24"/>
            <w:lang w:val="el-GR"/>
          </w:rPr>
          <w:t>.</w:t>
        </w:r>
        <w:r w:rsidRPr="002227D0">
          <w:rPr>
            <w:rStyle w:val="Hyperlink"/>
            <w:rFonts w:ascii="Arial" w:hAnsi="Arial" w:cs="Arial"/>
            <w:sz w:val="24"/>
            <w:szCs w:val="24"/>
          </w:rPr>
          <w:t>org</w:t>
        </w:r>
        <w:r w:rsidRPr="002227D0">
          <w:rPr>
            <w:rStyle w:val="Hyperlink"/>
            <w:rFonts w:ascii="Arial" w:hAnsi="Arial" w:cs="Arial"/>
            <w:sz w:val="24"/>
            <w:szCs w:val="24"/>
            <w:lang w:val="el-GR"/>
          </w:rPr>
          <w:t>.</w:t>
        </w:r>
        <w:r w:rsidRPr="002227D0">
          <w:rPr>
            <w:rStyle w:val="Hyperlink"/>
            <w:rFonts w:ascii="Arial" w:hAnsi="Arial" w:cs="Arial"/>
            <w:sz w:val="24"/>
            <w:szCs w:val="24"/>
          </w:rPr>
          <w:t>cy</w:t>
        </w:r>
      </w:hyperlink>
      <w:r w:rsidRPr="002227D0">
        <w:rPr>
          <w:rFonts w:ascii="Arial" w:hAnsi="Arial" w:cs="Arial"/>
          <w:color w:val="0000FF"/>
          <w:sz w:val="24"/>
          <w:szCs w:val="24"/>
          <w:lang w:val="el-GR"/>
        </w:rPr>
        <w:t>,</w:t>
      </w:r>
    </w:p>
    <w:p w14:paraId="5FF293E5" w14:textId="77777777" w:rsidR="002227D0" w:rsidRDefault="004E130F" w:rsidP="002227D0">
      <w:pPr>
        <w:spacing w:after="0" w:line="280" w:lineRule="atLeast"/>
        <w:ind w:firstLine="284"/>
        <w:jc w:val="both"/>
        <w:rPr>
          <w:rFonts w:ascii="Arial" w:hAnsi="Arial" w:cs="Arial"/>
          <w:sz w:val="24"/>
          <w:szCs w:val="24"/>
          <w:lang w:val="el-GR"/>
        </w:rPr>
      </w:pPr>
      <w:r w:rsidRPr="002227D0">
        <w:rPr>
          <w:rFonts w:ascii="Arial" w:hAnsi="Arial" w:cs="Arial"/>
          <w:sz w:val="24"/>
          <w:szCs w:val="24"/>
          <w:lang w:val="el-GR"/>
        </w:rPr>
        <w:t>– Στα επιτόπου Γραφεία Εξυπηρέτησης Δημοτών</w:t>
      </w:r>
      <w:r w:rsidR="00E15E22" w:rsidRPr="002227D0">
        <w:rPr>
          <w:rFonts w:ascii="Arial" w:hAnsi="Arial" w:cs="Arial"/>
          <w:sz w:val="24"/>
          <w:szCs w:val="24"/>
          <w:lang w:val="el-GR"/>
        </w:rPr>
        <w:t xml:space="preserve">, καθημερινά 08:00 – 14:30 </w:t>
      </w:r>
      <w:r w:rsidR="009E4E21" w:rsidRPr="002227D0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44BA2C00" w14:textId="15D6BFBA" w:rsidR="00FF35A4" w:rsidRPr="002227D0" w:rsidRDefault="009E4E21" w:rsidP="002227D0">
      <w:pPr>
        <w:spacing w:after="0" w:line="280" w:lineRule="atLeast"/>
        <w:ind w:firstLine="284"/>
        <w:jc w:val="both"/>
        <w:rPr>
          <w:rFonts w:ascii="Arial" w:hAnsi="Arial" w:cs="Arial"/>
          <w:sz w:val="24"/>
          <w:szCs w:val="24"/>
          <w:lang w:val="el-GR"/>
        </w:rPr>
      </w:pPr>
      <w:r w:rsidRPr="002227D0">
        <w:rPr>
          <w:rFonts w:ascii="Arial" w:hAnsi="Arial" w:cs="Arial"/>
          <w:sz w:val="24"/>
          <w:szCs w:val="24"/>
          <w:lang w:val="el-GR"/>
        </w:rPr>
        <w:t>με κάρτα</w:t>
      </w:r>
      <w:r w:rsidR="002227D0">
        <w:rPr>
          <w:rFonts w:ascii="Arial" w:hAnsi="Arial" w:cs="Arial"/>
          <w:sz w:val="24"/>
          <w:szCs w:val="24"/>
          <w:lang w:val="el-GR"/>
        </w:rPr>
        <w:t xml:space="preserve"> </w:t>
      </w:r>
      <w:r w:rsidRPr="002227D0">
        <w:rPr>
          <w:rFonts w:ascii="Arial" w:hAnsi="Arial" w:cs="Arial"/>
          <w:b/>
          <w:bCs/>
          <w:sz w:val="24"/>
          <w:szCs w:val="24"/>
          <w:lang w:val="el-GR"/>
        </w:rPr>
        <w:t>μόνο</w:t>
      </w:r>
    </w:p>
    <w:p w14:paraId="162BEE75" w14:textId="6A85F4B2" w:rsidR="00FF35A4" w:rsidRPr="002227D0" w:rsidRDefault="001D7C37" w:rsidP="002227D0">
      <w:pPr>
        <w:spacing w:after="0" w:line="280" w:lineRule="atLeast"/>
        <w:ind w:left="284"/>
        <w:jc w:val="both"/>
        <w:rPr>
          <w:rFonts w:ascii="Arial" w:hAnsi="Arial" w:cs="Arial"/>
          <w:sz w:val="24"/>
          <w:szCs w:val="24"/>
          <w:lang w:val="el-GR"/>
        </w:rPr>
      </w:pPr>
      <w:r w:rsidRPr="002227D0">
        <w:rPr>
          <w:rFonts w:ascii="Arial" w:hAnsi="Arial" w:cs="Arial"/>
          <w:sz w:val="24"/>
          <w:szCs w:val="24"/>
          <w:lang w:val="el-GR"/>
        </w:rPr>
        <w:t xml:space="preserve">– </w:t>
      </w:r>
      <w:r w:rsidR="00F668A0" w:rsidRPr="002227D0">
        <w:rPr>
          <w:rFonts w:ascii="Arial" w:hAnsi="Arial" w:cs="Arial"/>
          <w:sz w:val="24"/>
          <w:szCs w:val="24"/>
          <w:lang w:val="el-GR"/>
        </w:rPr>
        <w:t xml:space="preserve">Στο </w:t>
      </w:r>
      <w:r w:rsidR="00E15E22" w:rsidRPr="002227D0">
        <w:rPr>
          <w:rFonts w:ascii="Arial" w:hAnsi="Arial" w:cs="Arial"/>
          <w:sz w:val="24"/>
          <w:szCs w:val="24"/>
          <w:lang w:val="el-GR"/>
        </w:rPr>
        <w:t xml:space="preserve">Κεντρικό </w:t>
      </w:r>
      <w:r w:rsidR="008E3681" w:rsidRPr="002227D0">
        <w:rPr>
          <w:rFonts w:ascii="Arial" w:hAnsi="Arial" w:cs="Arial"/>
          <w:sz w:val="24"/>
          <w:szCs w:val="24"/>
          <w:lang w:val="el-GR"/>
        </w:rPr>
        <w:t>Ταμείο του Δήμου</w:t>
      </w:r>
      <w:r w:rsidR="00FC0D2D" w:rsidRPr="002227D0">
        <w:rPr>
          <w:rFonts w:ascii="Arial" w:hAnsi="Arial" w:cs="Arial"/>
          <w:sz w:val="24"/>
          <w:szCs w:val="24"/>
          <w:lang w:val="el-GR"/>
        </w:rPr>
        <w:t xml:space="preserve">, </w:t>
      </w:r>
      <w:r w:rsidR="00E15E22" w:rsidRPr="002227D0">
        <w:rPr>
          <w:rFonts w:ascii="Arial" w:hAnsi="Arial" w:cs="Arial"/>
          <w:sz w:val="24"/>
          <w:szCs w:val="24"/>
          <w:lang w:val="el-GR"/>
        </w:rPr>
        <w:t>κ</w:t>
      </w:r>
      <w:r w:rsidR="008E3681" w:rsidRPr="002227D0">
        <w:rPr>
          <w:rFonts w:ascii="Arial" w:hAnsi="Arial" w:cs="Arial"/>
          <w:sz w:val="24"/>
          <w:szCs w:val="24"/>
          <w:lang w:val="el-GR"/>
        </w:rPr>
        <w:t xml:space="preserve">αθημερινά 8:00 – </w:t>
      </w:r>
      <w:r w:rsidR="004E130F" w:rsidRPr="002227D0">
        <w:rPr>
          <w:rFonts w:ascii="Arial" w:hAnsi="Arial" w:cs="Arial"/>
          <w:sz w:val="24"/>
          <w:szCs w:val="24"/>
          <w:lang w:val="el-GR"/>
        </w:rPr>
        <w:t>14</w:t>
      </w:r>
      <w:r w:rsidR="00A93BDA" w:rsidRPr="002227D0">
        <w:rPr>
          <w:rFonts w:ascii="Arial" w:hAnsi="Arial" w:cs="Arial"/>
          <w:sz w:val="24"/>
          <w:szCs w:val="24"/>
          <w:lang w:val="el-GR"/>
        </w:rPr>
        <w:t>:</w:t>
      </w:r>
      <w:r w:rsidR="004E130F" w:rsidRPr="002227D0">
        <w:rPr>
          <w:rFonts w:ascii="Arial" w:hAnsi="Arial" w:cs="Arial"/>
          <w:sz w:val="24"/>
          <w:szCs w:val="24"/>
          <w:lang w:val="el-GR"/>
        </w:rPr>
        <w:t>3</w:t>
      </w:r>
      <w:r w:rsidR="008E3681" w:rsidRPr="002227D0">
        <w:rPr>
          <w:rFonts w:ascii="Arial" w:hAnsi="Arial" w:cs="Arial"/>
          <w:sz w:val="24"/>
          <w:szCs w:val="24"/>
          <w:lang w:val="el-GR"/>
        </w:rPr>
        <w:t>0</w:t>
      </w:r>
    </w:p>
    <w:p w14:paraId="42BB6E77" w14:textId="77777777" w:rsidR="002227D0" w:rsidRPr="002227D0" w:rsidRDefault="002227D0" w:rsidP="002227D0">
      <w:pPr>
        <w:spacing w:after="0" w:line="280" w:lineRule="atLeast"/>
        <w:ind w:left="284"/>
        <w:jc w:val="both"/>
        <w:rPr>
          <w:rFonts w:ascii="Arial" w:hAnsi="Arial" w:cs="Arial"/>
          <w:sz w:val="24"/>
          <w:szCs w:val="24"/>
          <w:lang w:val="el-GR"/>
        </w:rPr>
      </w:pPr>
    </w:p>
    <w:p w14:paraId="454B896A" w14:textId="4F585DC2" w:rsidR="00B42D2C" w:rsidRPr="002227D0" w:rsidRDefault="00405AB9" w:rsidP="002227D0">
      <w:pPr>
        <w:spacing w:after="0" w:line="280" w:lineRule="atLeast"/>
        <w:ind w:left="284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  <w:lang w:val="el-GR"/>
        </w:rPr>
      </w:pPr>
      <w:r w:rsidRPr="002227D0">
        <w:rPr>
          <w:rStyle w:val="Hyperlink"/>
          <w:rFonts w:ascii="Arial" w:hAnsi="Arial" w:cs="Arial"/>
          <w:color w:val="auto"/>
          <w:sz w:val="24"/>
          <w:szCs w:val="24"/>
          <w:u w:val="none"/>
          <w:lang w:val="el-GR"/>
        </w:rPr>
        <w:t>Ο Δήμος δεν αποδέχεται πληρωμές με επιταγή ή μέσω εμβάσματος.</w:t>
      </w:r>
    </w:p>
    <w:p w14:paraId="5DB2B022" w14:textId="77777777" w:rsidR="00984E4E" w:rsidRPr="002227D0" w:rsidRDefault="00984E4E" w:rsidP="00BB19EB">
      <w:pPr>
        <w:spacing w:after="0" w:line="280" w:lineRule="atLeast"/>
        <w:ind w:left="284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  <w:lang w:val="el-GR"/>
        </w:rPr>
      </w:pPr>
    </w:p>
    <w:p w14:paraId="5DCCFD34" w14:textId="5DCDB1C4" w:rsidR="00FF35A4" w:rsidRPr="002227D0" w:rsidRDefault="00FF35A4" w:rsidP="00BB19EB">
      <w:pPr>
        <w:spacing w:after="0" w:line="280" w:lineRule="atLeast"/>
        <w:ind w:left="284"/>
        <w:jc w:val="both"/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  <w:lang w:val="el-GR"/>
        </w:rPr>
      </w:pPr>
      <w:r w:rsidRPr="002227D0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  <w:lang w:val="el-GR"/>
        </w:rPr>
        <w:t>Διαδικασία Παραλαβής Σακουλιών:</w:t>
      </w:r>
    </w:p>
    <w:p w14:paraId="6CF75F36" w14:textId="3D133C24" w:rsidR="009E4E21" w:rsidRPr="002227D0" w:rsidRDefault="00EB0524" w:rsidP="00BB19EB">
      <w:pPr>
        <w:spacing w:after="0" w:line="280" w:lineRule="atLeast"/>
        <w:ind w:left="284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  <w:lang w:val="el-GR"/>
        </w:rPr>
      </w:pPr>
      <w:r w:rsidRPr="002227D0">
        <w:rPr>
          <w:rStyle w:val="Hyperlink"/>
          <w:rFonts w:ascii="Arial" w:hAnsi="Arial" w:cs="Arial"/>
          <w:color w:val="auto"/>
          <w:sz w:val="24"/>
          <w:szCs w:val="24"/>
          <w:u w:val="none"/>
          <w:lang w:val="el-GR"/>
        </w:rPr>
        <w:t xml:space="preserve">Ο </w:t>
      </w:r>
      <w:r w:rsidR="004E563F" w:rsidRPr="002227D0">
        <w:rPr>
          <w:rStyle w:val="Hyperlink"/>
          <w:rFonts w:ascii="Arial" w:hAnsi="Arial" w:cs="Arial"/>
          <w:color w:val="auto"/>
          <w:sz w:val="24"/>
          <w:szCs w:val="24"/>
          <w:u w:val="none"/>
          <w:lang w:val="el-GR"/>
        </w:rPr>
        <w:t>ισάξιος</w:t>
      </w:r>
      <w:r w:rsidRPr="002227D0">
        <w:rPr>
          <w:rStyle w:val="Hyperlink"/>
          <w:rFonts w:ascii="Arial" w:hAnsi="Arial" w:cs="Arial"/>
          <w:color w:val="auto"/>
          <w:sz w:val="24"/>
          <w:szCs w:val="24"/>
          <w:u w:val="none"/>
          <w:lang w:val="el-GR"/>
        </w:rPr>
        <w:t xml:space="preserve"> αριθμός σακουλιών θα παραλαμβάνεται με την </w:t>
      </w:r>
      <w:r w:rsidRPr="002227D0">
        <w:rPr>
          <w:rStyle w:val="Hyperlink"/>
          <w:rFonts w:ascii="Arial" w:hAnsi="Arial" w:cs="Arial"/>
          <w:color w:val="auto"/>
          <w:sz w:val="24"/>
          <w:szCs w:val="24"/>
          <w:lang w:val="el-GR"/>
        </w:rPr>
        <w:t xml:space="preserve">προσκόμιση του </w:t>
      </w:r>
      <w:r w:rsidR="005C2DF9" w:rsidRPr="002227D0">
        <w:rPr>
          <w:rStyle w:val="Hyperlink"/>
          <w:rFonts w:ascii="Arial" w:hAnsi="Arial" w:cs="Arial"/>
          <w:color w:val="auto"/>
          <w:sz w:val="24"/>
          <w:szCs w:val="24"/>
          <w:lang w:val="el-GR"/>
        </w:rPr>
        <w:t xml:space="preserve">εξοφλημένου </w:t>
      </w:r>
      <w:r w:rsidRPr="002227D0">
        <w:rPr>
          <w:rStyle w:val="Hyperlink"/>
          <w:rFonts w:ascii="Arial" w:hAnsi="Arial" w:cs="Arial"/>
          <w:color w:val="auto"/>
          <w:sz w:val="24"/>
          <w:szCs w:val="24"/>
          <w:lang w:val="el-GR"/>
        </w:rPr>
        <w:t>τιμολογίου</w:t>
      </w:r>
      <w:r w:rsidRPr="002227D0">
        <w:rPr>
          <w:rStyle w:val="Hyperlink"/>
          <w:rFonts w:ascii="Arial" w:hAnsi="Arial" w:cs="Arial"/>
          <w:color w:val="auto"/>
          <w:sz w:val="24"/>
          <w:szCs w:val="24"/>
          <w:u w:val="none"/>
          <w:lang w:val="el-GR"/>
        </w:rPr>
        <w:t xml:space="preserve"> για το κάθε υποστατικό, από τ</w:t>
      </w:r>
      <w:r w:rsidR="005C2DF9" w:rsidRPr="002227D0">
        <w:rPr>
          <w:rStyle w:val="Hyperlink"/>
          <w:rFonts w:ascii="Arial" w:hAnsi="Arial" w:cs="Arial"/>
          <w:color w:val="auto"/>
          <w:sz w:val="24"/>
          <w:szCs w:val="24"/>
          <w:u w:val="none"/>
          <w:lang w:val="el-GR"/>
        </w:rPr>
        <w:t>α</w:t>
      </w:r>
      <w:r w:rsidRPr="002227D0">
        <w:rPr>
          <w:rStyle w:val="Hyperlink"/>
          <w:rFonts w:ascii="Arial" w:hAnsi="Arial" w:cs="Arial"/>
          <w:color w:val="auto"/>
          <w:sz w:val="24"/>
          <w:szCs w:val="24"/>
          <w:u w:val="none"/>
          <w:lang w:val="el-GR"/>
        </w:rPr>
        <w:t xml:space="preserve"> Τοπικ</w:t>
      </w:r>
      <w:r w:rsidR="005C2DF9" w:rsidRPr="002227D0">
        <w:rPr>
          <w:rStyle w:val="Hyperlink"/>
          <w:rFonts w:ascii="Arial" w:hAnsi="Arial" w:cs="Arial"/>
          <w:color w:val="auto"/>
          <w:sz w:val="24"/>
          <w:szCs w:val="24"/>
          <w:u w:val="none"/>
          <w:lang w:val="el-GR"/>
        </w:rPr>
        <w:t>ά</w:t>
      </w:r>
      <w:r w:rsidRPr="002227D0">
        <w:rPr>
          <w:rStyle w:val="Hyperlink"/>
          <w:rFonts w:ascii="Arial" w:hAnsi="Arial" w:cs="Arial"/>
          <w:color w:val="auto"/>
          <w:sz w:val="24"/>
          <w:szCs w:val="24"/>
          <w:u w:val="none"/>
          <w:lang w:val="el-GR"/>
        </w:rPr>
        <w:t xml:space="preserve"> Γραφεί</w:t>
      </w:r>
      <w:r w:rsidR="005C2DF9" w:rsidRPr="002227D0">
        <w:rPr>
          <w:rStyle w:val="Hyperlink"/>
          <w:rFonts w:ascii="Arial" w:hAnsi="Arial" w:cs="Arial"/>
          <w:color w:val="auto"/>
          <w:sz w:val="24"/>
          <w:szCs w:val="24"/>
          <w:u w:val="none"/>
          <w:lang w:val="el-GR"/>
        </w:rPr>
        <w:t>α</w:t>
      </w:r>
      <w:r w:rsidRPr="002227D0">
        <w:rPr>
          <w:rStyle w:val="Hyperlink"/>
          <w:rFonts w:ascii="Arial" w:hAnsi="Arial" w:cs="Arial"/>
          <w:color w:val="auto"/>
          <w:sz w:val="24"/>
          <w:szCs w:val="24"/>
          <w:u w:val="none"/>
          <w:lang w:val="el-GR"/>
        </w:rPr>
        <w:t xml:space="preserve"> Εξυπηρέτησης Δημοτών, καθημερινά από τις 08:00 – 14:30.</w:t>
      </w:r>
    </w:p>
    <w:p w14:paraId="476795DF" w14:textId="77777777" w:rsidR="00EB0524" w:rsidRPr="002227D0" w:rsidRDefault="00EB0524" w:rsidP="00BB19EB">
      <w:pPr>
        <w:spacing w:after="0" w:line="280" w:lineRule="atLeast"/>
        <w:ind w:left="284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  <w:lang w:val="el-GR"/>
        </w:rPr>
      </w:pPr>
    </w:p>
    <w:p w14:paraId="5AAB33EB" w14:textId="77777777" w:rsidR="002227D0" w:rsidRPr="002227D0" w:rsidRDefault="007153B1" w:rsidP="00BB19EB">
      <w:pPr>
        <w:spacing w:after="0" w:line="280" w:lineRule="atLeast"/>
        <w:ind w:left="284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2227D0">
        <w:rPr>
          <w:rFonts w:ascii="Arial" w:hAnsi="Arial" w:cs="Arial"/>
          <w:b/>
          <w:sz w:val="24"/>
          <w:szCs w:val="24"/>
          <w:lang w:val="el-GR"/>
        </w:rPr>
        <w:t xml:space="preserve">Ενστάσεις </w:t>
      </w:r>
      <w:r w:rsidR="002A7960" w:rsidRPr="002227D0">
        <w:rPr>
          <w:rFonts w:ascii="Arial" w:hAnsi="Arial" w:cs="Arial"/>
          <w:b/>
          <w:sz w:val="24"/>
          <w:szCs w:val="24"/>
          <w:lang w:val="el-GR"/>
        </w:rPr>
        <w:t xml:space="preserve">σύμφωνα με τα πιο πάνω κριτήρια </w:t>
      </w:r>
      <w:r w:rsidRPr="002227D0">
        <w:rPr>
          <w:rFonts w:ascii="Arial" w:hAnsi="Arial" w:cs="Arial"/>
          <w:b/>
          <w:sz w:val="24"/>
          <w:szCs w:val="24"/>
          <w:lang w:val="el-GR"/>
        </w:rPr>
        <w:t>γίνονται δεκτές από την ιστοσελίδα του Δήμου</w:t>
      </w:r>
      <w:r w:rsidR="00911ACF" w:rsidRPr="002227D0">
        <w:rPr>
          <w:rFonts w:ascii="Arial" w:hAnsi="Arial" w:cs="Arial"/>
          <w:b/>
          <w:sz w:val="24"/>
          <w:szCs w:val="24"/>
          <w:lang w:val="el-GR"/>
        </w:rPr>
        <w:t>,</w:t>
      </w:r>
      <w:r w:rsidR="00BA6770" w:rsidRPr="002227D0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911ACF" w:rsidRPr="002227D0">
        <w:rPr>
          <w:rFonts w:ascii="Arial" w:hAnsi="Arial" w:cs="Arial"/>
          <w:b/>
          <w:sz w:val="24"/>
          <w:szCs w:val="24"/>
          <w:lang w:val="el-GR"/>
        </w:rPr>
        <w:t xml:space="preserve">ή με το ανάλογο έντυπο </w:t>
      </w:r>
      <w:r w:rsidR="00BA6770" w:rsidRPr="002227D0">
        <w:rPr>
          <w:rFonts w:ascii="Arial" w:hAnsi="Arial" w:cs="Arial"/>
          <w:b/>
          <w:sz w:val="24"/>
          <w:szCs w:val="24"/>
          <w:lang w:val="el-GR"/>
        </w:rPr>
        <w:t>στην ιστοσελίδα του Δήμου</w:t>
      </w:r>
      <w:r w:rsidRPr="002227D0">
        <w:rPr>
          <w:rFonts w:ascii="Arial" w:hAnsi="Arial" w:cs="Arial"/>
          <w:b/>
          <w:sz w:val="24"/>
          <w:szCs w:val="24"/>
          <w:lang w:val="el-GR"/>
        </w:rPr>
        <w:t xml:space="preserve">, με την προσκόμισή </w:t>
      </w:r>
      <w:r w:rsidRPr="002227D0">
        <w:rPr>
          <w:rFonts w:ascii="Arial" w:hAnsi="Arial" w:cs="Arial"/>
          <w:b/>
          <w:sz w:val="24"/>
          <w:szCs w:val="24"/>
          <w:u w:val="single"/>
          <w:lang w:val="el-GR"/>
        </w:rPr>
        <w:t>ΟΛΩΝ</w:t>
      </w:r>
      <w:r w:rsidRPr="002227D0">
        <w:rPr>
          <w:rFonts w:ascii="Arial" w:hAnsi="Arial" w:cs="Arial"/>
          <w:b/>
          <w:sz w:val="24"/>
          <w:szCs w:val="24"/>
          <w:lang w:val="el-GR"/>
        </w:rPr>
        <w:t xml:space="preserve"> των απαραίτητων δικαιολογητικών</w:t>
      </w:r>
      <w:r w:rsidR="00BA6770" w:rsidRPr="002227D0">
        <w:rPr>
          <w:rFonts w:ascii="Arial" w:hAnsi="Arial" w:cs="Arial"/>
          <w:b/>
          <w:sz w:val="24"/>
          <w:szCs w:val="24"/>
          <w:lang w:val="el-GR"/>
        </w:rPr>
        <w:t xml:space="preserve"> στο ηλεκτρονικό ταχυδρομείο </w:t>
      </w:r>
      <w:hyperlink r:id="rId9" w:history="1">
        <w:r w:rsidR="00BA6770" w:rsidRPr="002227D0">
          <w:rPr>
            <w:rStyle w:val="Hyperlink"/>
            <w:rFonts w:ascii="Arial" w:hAnsi="Arial" w:cs="Arial"/>
            <w:b/>
            <w:sz w:val="24"/>
            <w:szCs w:val="24"/>
          </w:rPr>
          <w:t>taxes</w:t>
        </w:r>
        <w:r w:rsidR="00BA6770" w:rsidRPr="002227D0">
          <w:rPr>
            <w:rStyle w:val="Hyperlink"/>
            <w:rFonts w:ascii="Arial" w:hAnsi="Arial" w:cs="Arial"/>
            <w:b/>
            <w:sz w:val="24"/>
            <w:szCs w:val="24"/>
            <w:lang w:val="el-GR"/>
          </w:rPr>
          <w:t>@</w:t>
        </w:r>
        <w:r w:rsidR="00BA6770" w:rsidRPr="002227D0">
          <w:rPr>
            <w:rStyle w:val="Hyperlink"/>
            <w:rFonts w:ascii="Arial" w:hAnsi="Arial" w:cs="Arial"/>
            <w:b/>
            <w:sz w:val="24"/>
            <w:szCs w:val="24"/>
          </w:rPr>
          <w:t>nicosia</w:t>
        </w:r>
        <w:r w:rsidR="00BA6770" w:rsidRPr="002227D0">
          <w:rPr>
            <w:rStyle w:val="Hyperlink"/>
            <w:rFonts w:ascii="Arial" w:hAnsi="Arial" w:cs="Arial"/>
            <w:b/>
            <w:sz w:val="24"/>
            <w:szCs w:val="24"/>
            <w:lang w:val="el-GR"/>
          </w:rPr>
          <w:t>.</w:t>
        </w:r>
        <w:r w:rsidR="00BA6770" w:rsidRPr="002227D0">
          <w:rPr>
            <w:rStyle w:val="Hyperlink"/>
            <w:rFonts w:ascii="Arial" w:hAnsi="Arial" w:cs="Arial"/>
            <w:b/>
            <w:sz w:val="24"/>
            <w:szCs w:val="24"/>
          </w:rPr>
          <w:t>org</w:t>
        </w:r>
        <w:r w:rsidR="00BA6770" w:rsidRPr="002227D0">
          <w:rPr>
            <w:rStyle w:val="Hyperlink"/>
            <w:rFonts w:ascii="Arial" w:hAnsi="Arial" w:cs="Arial"/>
            <w:b/>
            <w:sz w:val="24"/>
            <w:szCs w:val="24"/>
            <w:lang w:val="el-GR"/>
          </w:rPr>
          <w:t>.</w:t>
        </w:r>
        <w:r w:rsidR="00BA6770" w:rsidRPr="002227D0">
          <w:rPr>
            <w:rStyle w:val="Hyperlink"/>
            <w:rFonts w:ascii="Arial" w:hAnsi="Arial" w:cs="Arial"/>
            <w:b/>
            <w:sz w:val="24"/>
            <w:szCs w:val="24"/>
          </w:rPr>
          <w:t>cy</w:t>
        </w:r>
      </w:hyperlink>
      <w:r w:rsidRPr="002227D0">
        <w:rPr>
          <w:rFonts w:ascii="Arial" w:hAnsi="Arial" w:cs="Arial"/>
          <w:b/>
          <w:sz w:val="24"/>
          <w:szCs w:val="24"/>
          <w:lang w:val="el-GR"/>
        </w:rPr>
        <w:t>.</w:t>
      </w:r>
      <w:r w:rsidR="00133F5A" w:rsidRPr="002227D0">
        <w:rPr>
          <w:rFonts w:ascii="Arial" w:hAnsi="Arial" w:cs="Arial"/>
          <w:b/>
          <w:sz w:val="24"/>
          <w:szCs w:val="24"/>
          <w:lang w:val="el-GR"/>
        </w:rPr>
        <w:t xml:space="preserve"> </w:t>
      </w:r>
    </w:p>
    <w:p w14:paraId="3FA4A6FB" w14:textId="77777777" w:rsidR="002227D0" w:rsidRPr="002227D0" w:rsidRDefault="002227D0" w:rsidP="00BB19EB">
      <w:pPr>
        <w:spacing w:after="0" w:line="280" w:lineRule="atLeast"/>
        <w:ind w:left="284"/>
        <w:jc w:val="both"/>
        <w:rPr>
          <w:rFonts w:ascii="Arial" w:hAnsi="Arial" w:cs="Arial"/>
          <w:b/>
          <w:sz w:val="24"/>
          <w:szCs w:val="24"/>
          <w:lang w:val="el-GR"/>
        </w:rPr>
      </w:pPr>
    </w:p>
    <w:p w14:paraId="29FC5147" w14:textId="74F394E9" w:rsidR="004A6D1C" w:rsidRPr="002227D0" w:rsidRDefault="00911ACF" w:rsidP="00BB19EB">
      <w:pPr>
        <w:spacing w:after="0" w:line="280" w:lineRule="atLeast"/>
        <w:ind w:left="284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2227D0">
        <w:rPr>
          <w:rFonts w:ascii="Arial" w:hAnsi="Arial" w:cs="Arial"/>
          <w:bCs/>
          <w:sz w:val="24"/>
          <w:szCs w:val="24"/>
          <w:lang w:val="el-GR"/>
        </w:rPr>
        <w:t xml:space="preserve">Οι ενστάσεις </w:t>
      </w:r>
      <w:r w:rsidR="00540FBF" w:rsidRPr="002227D0">
        <w:rPr>
          <w:rFonts w:ascii="Arial" w:hAnsi="Arial" w:cs="Arial"/>
          <w:bCs/>
          <w:sz w:val="24"/>
          <w:szCs w:val="24"/>
          <w:lang w:val="el-GR"/>
        </w:rPr>
        <w:t>θα γίνονται δεκτές μέχρι τις</w:t>
      </w:r>
      <w:r w:rsidR="00540FBF" w:rsidRPr="002227D0">
        <w:rPr>
          <w:rFonts w:ascii="Arial" w:hAnsi="Arial" w:cs="Arial"/>
          <w:b/>
          <w:sz w:val="24"/>
          <w:szCs w:val="24"/>
          <w:lang w:val="el-GR"/>
        </w:rPr>
        <w:t xml:space="preserve"> 29/05/2026.</w:t>
      </w:r>
      <w:r w:rsidR="00BA6770" w:rsidRPr="002227D0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417307" w:rsidRPr="002227D0">
        <w:rPr>
          <w:rFonts w:ascii="Arial" w:hAnsi="Arial" w:cs="Arial"/>
          <w:b/>
          <w:sz w:val="24"/>
          <w:szCs w:val="24"/>
          <w:lang w:val="el-GR"/>
        </w:rPr>
        <w:t xml:space="preserve">ΕΛΛΕΙΠΕΙΣ ΚΑΙ </w:t>
      </w:r>
      <w:r w:rsidR="00BA6770" w:rsidRPr="002227D0">
        <w:rPr>
          <w:rFonts w:ascii="Arial" w:hAnsi="Arial" w:cs="Arial"/>
          <w:b/>
          <w:sz w:val="24"/>
          <w:szCs w:val="24"/>
          <w:lang w:val="el-GR"/>
        </w:rPr>
        <w:t>ΕΚΠΡΟΘΕΣΜΕΣ ενστάσεις δεν θα γίνονται αποδεκτές.</w:t>
      </w:r>
    </w:p>
    <w:p w14:paraId="61511D22" w14:textId="77777777" w:rsidR="007153B1" w:rsidRPr="002227D0" w:rsidRDefault="007153B1" w:rsidP="00025CBF">
      <w:pPr>
        <w:spacing w:after="0" w:line="280" w:lineRule="atLeast"/>
        <w:jc w:val="both"/>
        <w:rPr>
          <w:rFonts w:ascii="Arial" w:hAnsi="Arial" w:cs="Arial"/>
          <w:b/>
          <w:sz w:val="24"/>
          <w:szCs w:val="24"/>
          <w:lang w:val="el-GR"/>
        </w:rPr>
      </w:pPr>
    </w:p>
    <w:p w14:paraId="79E38DAB" w14:textId="7C030E17" w:rsidR="00BD7451" w:rsidRPr="002227D0" w:rsidRDefault="00BD7451" w:rsidP="00BD7451">
      <w:pPr>
        <w:spacing w:after="0" w:line="280" w:lineRule="atLeast"/>
        <w:ind w:left="284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2227D0">
        <w:rPr>
          <w:rFonts w:ascii="Arial" w:hAnsi="Arial" w:cs="Arial"/>
          <w:b/>
          <w:sz w:val="24"/>
          <w:szCs w:val="24"/>
          <w:lang w:val="el-GR"/>
        </w:rPr>
        <w:t xml:space="preserve">Η τελευταία ημερομηνία εξόφλησης των πιο πάνω τελών αναγράφεται στο τιμολόγιο που σας </w:t>
      </w:r>
      <w:r w:rsidR="00AE1F5E" w:rsidRPr="002227D0">
        <w:rPr>
          <w:rFonts w:ascii="Arial" w:hAnsi="Arial" w:cs="Arial"/>
          <w:b/>
          <w:sz w:val="24"/>
          <w:szCs w:val="24"/>
          <w:lang w:val="el-GR"/>
        </w:rPr>
        <w:t xml:space="preserve">έχει </w:t>
      </w:r>
      <w:r w:rsidRPr="002227D0">
        <w:rPr>
          <w:rFonts w:ascii="Arial" w:hAnsi="Arial" w:cs="Arial"/>
          <w:b/>
          <w:sz w:val="24"/>
          <w:szCs w:val="24"/>
          <w:lang w:val="el-GR"/>
        </w:rPr>
        <w:t xml:space="preserve">αποσταλεί. </w:t>
      </w:r>
    </w:p>
    <w:p w14:paraId="29BED3A1" w14:textId="77777777" w:rsidR="00BD7451" w:rsidRPr="002227D0" w:rsidRDefault="00BD7451" w:rsidP="00BD7451">
      <w:pPr>
        <w:spacing w:after="0" w:line="280" w:lineRule="atLeast"/>
        <w:ind w:left="284"/>
        <w:rPr>
          <w:rFonts w:ascii="Arial" w:hAnsi="Arial" w:cs="Arial"/>
          <w:sz w:val="24"/>
          <w:szCs w:val="24"/>
          <w:lang w:val="el-GR"/>
        </w:rPr>
      </w:pPr>
    </w:p>
    <w:p w14:paraId="18C9A0BB" w14:textId="77777777" w:rsidR="00BD7451" w:rsidRPr="002227D0" w:rsidRDefault="00BD7451" w:rsidP="00BD7451">
      <w:pPr>
        <w:spacing w:after="0" w:line="280" w:lineRule="atLeast"/>
        <w:ind w:left="284"/>
        <w:rPr>
          <w:rFonts w:ascii="Arial" w:hAnsi="Arial" w:cs="Arial"/>
          <w:b/>
          <w:sz w:val="24"/>
          <w:szCs w:val="24"/>
          <w:lang w:val="el-GR"/>
        </w:rPr>
      </w:pPr>
      <w:r w:rsidRPr="002227D0">
        <w:rPr>
          <w:rFonts w:ascii="Arial" w:hAnsi="Arial" w:cs="Arial"/>
          <w:b/>
          <w:sz w:val="24"/>
          <w:szCs w:val="24"/>
          <w:lang w:val="el-GR"/>
        </w:rPr>
        <w:t>ΔΗΜΟΣ ΛΕΥΚΩΣΙΑΣ</w:t>
      </w:r>
    </w:p>
    <w:p w14:paraId="778FB0C2" w14:textId="77777777" w:rsidR="00BD7451" w:rsidRPr="002227D0" w:rsidRDefault="00BD7451" w:rsidP="00BB19EB">
      <w:pPr>
        <w:spacing w:after="0" w:line="280" w:lineRule="atLeast"/>
        <w:ind w:left="284"/>
        <w:rPr>
          <w:rFonts w:ascii="Arial" w:hAnsi="Arial" w:cs="Arial"/>
          <w:b/>
          <w:sz w:val="24"/>
          <w:szCs w:val="24"/>
        </w:rPr>
      </w:pPr>
    </w:p>
    <w:sectPr w:rsidR="00BD7451" w:rsidRPr="002227D0" w:rsidSect="00984E4E">
      <w:footerReference w:type="default" r:id="rId10"/>
      <w:headerReference w:type="first" r:id="rId11"/>
      <w:footerReference w:type="first" r:id="rId12"/>
      <w:pgSz w:w="12240" w:h="15840"/>
      <w:pgMar w:top="1135" w:right="1750" w:bottom="709" w:left="851" w:header="284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63027" w14:textId="77777777" w:rsidR="00042502" w:rsidRDefault="00042502" w:rsidP="004B2448">
      <w:pPr>
        <w:spacing w:after="0" w:line="240" w:lineRule="auto"/>
      </w:pPr>
      <w:r>
        <w:separator/>
      </w:r>
    </w:p>
  </w:endnote>
  <w:endnote w:type="continuationSeparator" w:id="0">
    <w:p w14:paraId="1BF49481" w14:textId="77777777" w:rsidR="00042502" w:rsidRDefault="00042502" w:rsidP="004B2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8209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FCF1D3" w14:textId="64C7AF19" w:rsidR="00805D05" w:rsidRPr="0014496B" w:rsidRDefault="00C017E7" w:rsidP="00C017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7E29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  <w:lang w:val="el-GR"/>
          </w:rPr>
          <w:t>/</w:t>
        </w:r>
        <w:r>
          <w:rPr>
            <w:noProof/>
            <w:lang w:val="el-GR"/>
          </w:rPr>
          <w:fldChar w:fldCharType="begin"/>
        </w:r>
        <w:r>
          <w:rPr>
            <w:noProof/>
            <w:lang w:val="el-GR"/>
          </w:rPr>
          <w:instrText xml:space="preserve"> NUMPAGES  \* Arabic  \* MERGEFORMAT </w:instrText>
        </w:r>
        <w:r>
          <w:rPr>
            <w:noProof/>
            <w:lang w:val="el-GR"/>
          </w:rPr>
          <w:fldChar w:fldCharType="separate"/>
        </w:r>
        <w:r w:rsidR="00857E29">
          <w:rPr>
            <w:noProof/>
            <w:lang w:val="el-GR"/>
          </w:rPr>
          <w:t>2</w:t>
        </w:r>
        <w:r>
          <w:rPr>
            <w:noProof/>
            <w:lang w:val="el-GR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11952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487E1A" w14:textId="3A8F7C18" w:rsidR="0014496B" w:rsidRDefault="001449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5CBF">
          <w:rPr>
            <w:noProof/>
          </w:rPr>
          <w:t>1</w:t>
        </w:r>
        <w:r>
          <w:rPr>
            <w:noProof/>
          </w:rPr>
          <w:fldChar w:fldCharType="end"/>
        </w:r>
        <w:r w:rsidR="00BB19EB">
          <w:rPr>
            <w:noProof/>
            <w:lang w:val="el-GR"/>
          </w:rPr>
          <w:t>/</w:t>
        </w:r>
        <w:r w:rsidR="00BB19EB">
          <w:rPr>
            <w:noProof/>
            <w:lang w:val="el-GR"/>
          </w:rPr>
          <w:fldChar w:fldCharType="begin"/>
        </w:r>
        <w:r w:rsidR="00BB19EB">
          <w:rPr>
            <w:noProof/>
            <w:lang w:val="el-GR"/>
          </w:rPr>
          <w:instrText xml:space="preserve"> NUMPAGES  \* Arabic  \* MERGEFORMAT </w:instrText>
        </w:r>
        <w:r w:rsidR="00BB19EB">
          <w:rPr>
            <w:noProof/>
            <w:lang w:val="el-GR"/>
          </w:rPr>
          <w:fldChar w:fldCharType="separate"/>
        </w:r>
        <w:r w:rsidR="00025CBF">
          <w:rPr>
            <w:noProof/>
            <w:lang w:val="el-GR"/>
          </w:rPr>
          <w:t>2</w:t>
        </w:r>
        <w:r w:rsidR="00BB19EB">
          <w:rPr>
            <w:noProof/>
            <w:lang w:val="el-GR"/>
          </w:rPr>
          <w:fldChar w:fldCharType="end"/>
        </w:r>
      </w:p>
    </w:sdtContent>
  </w:sdt>
  <w:p w14:paraId="0A1A8C08" w14:textId="77777777" w:rsidR="00805D05" w:rsidRPr="0014496B" w:rsidRDefault="00805D05" w:rsidP="001449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574CA" w14:textId="77777777" w:rsidR="00042502" w:rsidRDefault="00042502" w:rsidP="004B2448">
      <w:pPr>
        <w:spacing w:after="0" w:line="240" w:lineRule="auto"/>
      </w:pPr>
      <w:r>
        <w:separator/>
      </w:r>
    </w:p>
  </w:footnote>
  <w:footnote w:type="continuationSeparator" w:id="0">
    <w:p w14:paraId="5321629F" w14:textId="77777777" w:rsidR="00042502" w:rsidRDefault="00042502" w:rsidP="004B2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DE92" w14:textId="06F0E103" w:rsidR="000253ED" w:rsidRDefault="000253ED" w:rsidP="00173426">
    <w:pPr>
      <w:pStyle w:val="Header"/>
      <w:tabs>
        <w:tab w:val="clear" w:pos="4153"/>
        <w:tab w:val="clear" w:pos="830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54C23"/>
    <w:multiLevelType w:val="hybridMultilevel"/>
    <w:tmpl w:val="76946862"/>
    <w:lvl w:ilvl="0" w:tplc="9714807C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31585"/>
    <w:multiLevelType w:val="hybridMultilevel"/>
    <w:tmpl w:val="0E38CA6A"/>
    <w:lvl w:ilvl="0" w:tplc="938A8FA4">
      <w:numFmt w:val="bullet"/>
      <w:lvlText w:val="-"/>
      <w:lvlJc w:val="left"/>
      <w:pPr>
        <w:ind w:left="644" w:hanging="360"/>
      </w:pPr>
      <w:rPr>
        <w:rFonts w:ascii="Tahoma" w:eastAsiaTheme="minorHAnsi" w:hAnsi="Tahoma" w:cs="Tahoma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D8236EA"/>
    <w:multiLevelType w:val="hybridMultilevel"/>
    <w:tmpl w:val="916415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557EE"/>
    <w:multiLevelType w:val="hybridMultilevel"/>
    <w:tmpl w:val="791209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02F04"/>
    <w:multiLevelType w:val="hybridMultilevel"/>
    <w:tmpl w:val="6388D578"/>
    <w:lvl w:ilvl="0" w:tplc="3E1C339C">
      <w:numFmt w:val="bullet"/>
      <w:lvlText w:val="-"/>
      <w:lvlJc w:val="left"/>
      <w:pPr>
        <w:ind w:left="1803" w:hanging="360"/>
      </w:pPr>
      <w:rPr>
        <w:rFonts w:ascii="Tahoma" w:eastAsiaTheme="minorHAnsi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5" w15:restartNumberingAfterBreak="0">
    <w:nsid w:val="3B2E238E"/>
    <w:multiLevelType w:val="hybridMultilevel"/>
    <w:tmpl w:val="99968916"/>
    <w:lvl w:ilvl="0" w:tplc="A310266A">
      <w:start w:val="1"/>
      <w:numFmt w:val="lowerRoman"/>
      <w:lvlText w:val="(%1)"/>
      <w:lvlJc w:val="right"/>
      <w:pPr>
        <w:ind w:left="11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44366F8"/>
    <w:multiLevelType w:val="hybridMultilevel"/>
    <w:tmpl w:val="E6DC2A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D72BD"/>
    <w:multiLevelType w:val="hybridMultilevel"/>
    <w:tmpl w:val="6D2246F4"/>
    <w:lvl w:ilvl="0" w:tplc="EE12F1BC">
      <w:start w:val="40"/>
      <w:numFmt w:val="bullet"/>
      <w:lvlText w:val=""/>
      <w:lvlJc w:val="left"/>
      <w:pPr>
        <w:ind w:left="1080" w:hanging="360"/>
      </w:pPr>
      <w:rPr>
        <w:rFonts w:ascii="Symbol" w:eastAsiaTheme="minorHAns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A8167F"/>
    <w:multiLevelType w:val="hybridMultilevel"/>
    <w:tmpl w:val="6F22C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26075">
    <w:abstractNumId w:val="8"/>
  </w:num>
  <w:num w:numId="2" w16cid:durableId="993723975">
    <w:abstractNumId w:val="3"/>
  </w:num>
  <w:num w:numId="3" w16cid:durableId="391082191">
    <w:abstractNumId w:val="6"/>
  </w:num>
  <w:num w:numId="4" w16cid:durableId="2005932713">
    <w:abstractNumId w:val="5"/>
  </w:num>
  <w:num w:numId="5" w16cid:durableId="1332030252">
    <w:abstractNumId w:val="4"/>
  </w:num>
  <w:num w:numId="6" w16cid:durableId="1886142667">
    <w:abstractNumId w:val="0"/>
  </w:num>
  <w:num w:numId="7" w16cid:durableId="511802186">
    <w:abstractNumId w:val="7"/>
  </w:num>
  <w:num w:numId="8" w16cid:durableId="2146581002">
    <w:abstractNumId w:val="1"/>
  </w:num>
  <w:num w:numId="9" w16cid:durableId="1981421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0FF"/>
    <w:rsid w:val="0000138C"/>
    <w:rsid w:val="00011057"/>
    <w:rsid w:val="00021AD8"/>
    <w:rsid w:val="00024E19"/>
    <w:rsid w:val="000253ED"/>
    <w:rsid w:val="00025CBF"/>
    <w:rsid w:val="00042502"/>
    <w:rsid w:val="00053064"/>
    <w:rsid w:val="000534DF"/>
    <w:rsid w:val="00053787"/>
    <w:rsid w:val="00055439"/>
    <w:rsid w:val="00057AD8"/>
    <w:rsid w:val="000742DC"/>
    <w:rsid w:val="00077DCD"/>
    <w:rsid w:val="00091EAE"/>
    <w:rsid w:val="000947A6"/>
    <w:rsid w:val="000955DC"/>
    <w:rsid w:val="000957E9"/>
    <w:rsid w:val="000A31AC"/>
    <w:rsid w:val="000C6CA8"/>
    <w:rsid w:val="000E5307"/>
    <w:rsid w:val="000E61B6"/>
    <w:rsid w:val="000F7166"/>
    <w:rsid w:val="000F746E"/>
    <w:rsid w:val="0010280C"/>
    <w:rsid w:val="00102A44"/>
    <w:rsid w:val="00103D12"/>
    <w:rsid w:val="00106B9A"/>
    <w:rsid w:val="00116ED6"/>
    <w:rsid w:val="00133F5A"/>
    <w:rsid w:val="0013732C"/>
    <w:rsid w:val="0014496B"/>
    <w:rsid w:val="00151F78"/>
    <w:rsid w:val="00162BDC"/>
    <w:rsid w:val="00163633"/>
    <w:rsid w:val="00173426"/>
    <w:rsid w:val="001815CE"/>
    <w:rsid w:val="00186778"/>
    <w:rsid w:val="001A206F"/>
    <w:rsid w:val="001A47F4"/>
    <w:rsid w:val="001D7ACC"/>
    <w:rsid w:val="001D7C37"/>
    <w:rsid w:val="001E158F"/>
    <w:rsid w:val="001F3F92"/>
    <w:rsid w:val="001F7CD7"/>
    <w:rsid w:val="002227D0"/>
    <w:rsid w:val="0022656D"/>
    <w:rsid w:val="0023229B"/>
    <w:rsid w:val="00233EB9"/>
    <w:rsid w:val="002571CA"/>
    <w:rsid w:val="00260EA7"/>
    <w:rsid w:val="0028010B"/>
    <w:rsid w:val="002870C4"/>
    <w:rsid w:val="00287FA3"/>
    <w:rsid w:val="00290B10"/>
    <w:rsid w:val="0029118A"/>
    <w:rsid w:val="00297F0E"/>
    <w:rsid w:val="002A7960"/>
    <w:rsid w:val="002B0438"/>
    <w:rsid w:val="002B2954"/>
    <w:rsid w:val="002B497B"/>
    <w:rsid w:val="002B76B8"/>
    <w:rsid w:val="002B78FC"/>
    <w:rsid w:val="002C6864"/>
    <w:rsid w:val="002C7006"/>
    <w:rsid w:val="002C7DFD"/>
    <w:rsid w:val="002D23AD"/>
    <w:rsid w:val="002F6E58"/>
    <w:rsid w:val="002F754F"/>
    <w:rsid w:val="003136F7"/>
    <w:rsid w:val="00314FE6"/>
    <w:rsid w:val="003224D5"/>
    <w:rsid w:val="003315FD"/>
    <w:rsid w:val="00336ADF"/>
    <w:rsid w:val="003473C5"/>
    <w:rsid w:val="00354825"/>
    <w:rsid w:val="00356727"/>
    <w:rsid w:val="00356DCE"/>
    <w:rsid w:val="00365008"/>
    <w:rsid w:val="0037151C"/>
    <w:rsid w:val="00372FD9"/>
    <w:rsid w:val="00383D83"/>
    <w:rsid w:val="0039591D"/>
    <w:rsid w:val="003A2163"/>
    <w:rsid w:val="003A3981"/>
    <w:rsid w:val="003B2B36"/>
    <w:rsid w:val="003B6704"/>
    <w:rsid w:val="003E2375"/>
    <w:rsid w:val="003F7AAD"/>
    <w:rsid w:val="00405AB9"/>
    <w:rsid w:val="00405D63"/>
    <w:rsid w:val="00417307"/>
    <w:rsid w:val="00420185"/>
    <w:rsid w:val="00424F3E"/>
    <w:rsid w:val="00426418"/>
    <w:rsid w:val="00445002"/>
    <w:rsid w:val="00447A49"/>
    <w:rsid w:val="00450D43"/>
    <w:rsid w:val="00456F49"/>
    <w:rsid w:val="0045722F"/>
    <w:rsid w:val="00493894"/>
    <w:rsid w:val="004A165F"/>
    <w:rsid w:val="004A5F40"/>
    <w:rsid w:val="004A6D1C"/>
    <w:rsid w:val="004B2448"/>
    <w:rsid w:val="004B25E4"/>
    <w:rsid w:val="004B3812"/>
    <w:rsid w:val="004B3F21"/>
    <w:rsid w:val="004E0CEA"/>
    <w:rsid w:val="004E130F"/>
    <w:rsid w:val="004E563F"/>
    <w:rsid w:val="004E73EE"/>
    <w:rsid w:val="004F3203"/>
    <w:rsid w:val="004F6815"/>
    <w:rsid w:val="005066FC"/>
    <w:rsid w:val="00515FC9"/>
    <w:rsid w:val="00540FB3"/>
    <w:rsid w:val="00540FBF"/>
    <w:rsid w:val="00561D2C"/>
    <w:rsid w:val="00577965"/>
    <w:rsid w:val="005910EE"/>
    <w:rsid w:val="00593481"/>
    <w:rsid w:val="005B4E44"/>
    <w:rsid w:val="005C2DF9"/>
    <w:rsid w:val="005D32AA"/>
    <w:rsid w:val="005F08FB"/>
    <w:rsid w:val="005F415A"/>
    <w:rsid w:val="005F48A2"/>
    <w:rsid w:val="00601484"/>
    <w:rsid w:val="00604502"/>
    <w:rsid w:val="006127F0"/>
    <w:rsid w:val="00614594"/>
    <w:rsid w:val="006160FF"/>
    <w:rsid w:val="00617975"/>
    <w:rsid w:val="0062183C"/>
    <w:rsid w:val="00650905"/>
    <w:rsid w:val="006946E4"/>
    <w:rsid w:val="006A0855"/>
    <w:rsid w:val="006A647A"/>
    <w:rsid w:val="006B02FC"/>
    <w:rsid w:val="006B07E1"/>
    <w:rsid w:val="006B7E0D"/>
    <w:rsid w:val="006C4403"/>
    <w:rsid w:val="006E4B70"/>
    <w:rsid w:val="006F5E45"/>
    <w:rsid w:val="007153B1"/>
    <w:rsid w:val="00717B05"/>
    <w:rsid w:val="00721071"/>
    <w:rsid w:val="007372C8"/>
    <w:rsid w:val="00744E8D"/>
    <w:rsid w:val="00746A79"/>
    <w:rsid w:val="0075284E"/>
    <w:rsid w:val="00760E31"/>
    <w:rsid w:val="007770C4"/>
    <w:rsid w:val="00784CDA"/>
    <w:rsid w:val="007A3FB0"/>
    <w:rsid w:val="007A6910"/>
    <w:rsid w:val="007C24ED"/>
    <w:rsid w:val="007D1452"/>
    <w:rsid w:val="007D5D59"/>
    <w:rsid w:val="007E77BE"/>
    <w:rsid w:val="007F33E1"/>
    <w:rsid w:val="007F564F"/>
    <w:rsid w:val="00805D05"/>
    <w:rsid w:val="00810C7A"/>
    <w:rsid w:val="00817DE6"/>
    <w:rsid w:val="00830818"/>
    <w:rsid w:val="008418DB"/>
    <w:rsid w:val="00843D66"/>
    <w:rsid w:val="008575EE"/>
    <w:rsid w:val="00857E29"/>
    <w:rsid w:val="00861F89"/>
    <w:rsid w:val="00863DE8"/>
    <w:rsid w:val="00874769"/>
    <w:rsid w:val="00890CBD"/>
    <w:rsid w:val="00895092"/>
    <w:rsid w:val="008B4931"/>
    <w:rsid w:val="008D190B"/>
    <w:rsid w:val="008D240C"/>
    <w:rsid w:val="008E3681"/>
    <w:rsid w:val="00901275"/>
    <w:rsid w:val="00906182"/>
    <w:rsid w:val="00911ACF"/>
    <w:rsid w:val="00922447"/>
    <w:rsid w:val="00924587"/>
    <w:rsid w:val="009337D6"/>
    <w:rsid w:val="00937ACD"/>
    <w:rsid w:val="0096392B"/>
    <w:rsid w:val="00982FE9"/>
    <w:rsid w:val="00984E4E"/>
    <w:rsid w:val="00991FBC"/>
    <w:rsid w:val="00992F24"/>
    <w:rsid w:val="009931B1"/>
    <w:rsid w:val="009A2BEE"/>
    <w:rsid w:val="009A457E"/>
    <w:rsid w:val="009B3634"/>
    <w:rsid w:val="009B6E61"/>
    <w:rsid w:val="009C1599"/>
    <w:rsid w:val="009E4E21"/>
    <w:rsid w:val="009F574F"/>
    <w:rsid w:val="00A00E8E"/>
    <w:rsid w:val="00A021DD"/>
    <w:rsid w:val="00A0316C"/>
    <w:rsid w:val="00A15775"/>
    <w:rsid w:val="00A223BF"/>
    <w:rsid w:val="00A34BD7"/>
    <w:rsid w:val="00A54D4E"/>
    <w:rsid w:val="00A715A4"/>
    <w:rsid w:val="00A93BDA"/>
    <w:rsid w:val="00A94775"/>
    <w:rsid w:val="00AA4CD1"/>
    <w:rsid w:val="00AA6A3F"/>
    <w:rsid w:val="00AB4CA1"/>
    <w:rsid w:val="00AD3819"/>
    <w:rsid w:val="00AE1F5E"/>
    <w:rsid w:val="00AE5051"/>
    <w:rsid w:val="00B02E14"/>
    <w:rsid w:val="00B12A30"/>
    <w:rsid w:val="00B14091"/>
    <w:rsid w:val="00B15146"/>
    <w:rsid w:val="00B2318E"/>
    <w:rsid w:val="00B34840"/>
    <w:rsid w:val="00B3728B"/>
    <w:rsid w:val="00B42C44"/>
    <w:rsid w:val="00B42D2C"/>
    <w:rsid w:val="00B60FF8"/>
    <w:rsid w:val="00B639D5"/>
    <w:rsid w:val="00B73E78"/>
    <w:rsid w:val="00B81AB8"/>
    <w:rsid w:val="00B83FA4"/>
    <w:rsid w:val="00B916B2"/>
    <w:rsid w:val="00BA6770"/>
    <w:rsid w:val="00BB19EB"/>
    <w:rsid w:val="00BB23CB"/>
    <w:rsid w:val="00BB50E1"/>
    <w:rsid w:val="00BB5CB5"/>
    <w:rsid w:val="00BD0E24"/>
    <w:rsid w:val="00BD7451"/>
    <w:rsid w:val="00BE09B8"/>
    <w:rsid w:val="00BE2B56"/>
    <w:rsid w:val="00BE40EC"/>
    <w:rsid w:val="00BF3AB9"/>
    <w:rsid w:val="00BF4305"/>
    <w:rsid w:val="00BF53B8"/>
    <w:rsid w:val="00C017E7"/>
    <w:rsid w:val="00C270AE"/>
    <w:rsid w:val="00C340DB"/>
    <w:rsid w:val="00C3515C"/>
    <w:rsid w:val="00C432D4"/>
    <w:rsid w:val="00C66696"/>
    <w:rsid w:val="00C72073"/>
    <w:rsid w:val="00C836AF"/>
    <w:rsid w:val="00C90C8D"/>
    <w:rsid w:val="00CB3951"/>
    <w:rsid w:val="00CC5F31"/>
    <w:rsid w:val="00CD0C9B"/>
    <w:rsid w:val="00CE1AE6"/>
    <w:rsid w:val="00CE5D13"/>
    <w:rsid w:val="00D00C93"/>
    <w:rsid w:val="00D03749"/>
    <w:rsid w:val="00D069FB"/>
    <w:rsid w:val="00D27D3C"/>
    <w:rsid w:val="00D37B49"/>
    <w:rsid w:val="00D40219"/>
    <w:rsid w:val="00D45552"/>
    <w:rsid w:val="00D54553"/>
    <w:rsid w:val="00D7011C"/>
    <w:rsid w:val="00DA4B81"/>
    <w:rsid w:val="00DC2E16"/>
    <w:rsid w:val="00DC48EB"/>
    <w:rsid w:val="00DD578E"/>
    <w:rsid w:val="00DE24E5"/>
    <w:rsid w:val="00E15E22"/>
    <w:rsid w:val="00E206BD"/>
    <w:rsid w:val="00E2627E"/>
    <w:rsid w:val="00E36881"/>
    <w:rsid w:val="00E43C13"/>
    <w:rsid w:val="00E526ED"/>
    <w:rsid w:val="00E60E7F"/>
    <w:rsid w:val="00E8531B"/>
    <w:rsid w:val="00E90A67"/>
    <w:rsid w:val="00E95ED0"/>
    <w:rsid w:val="00E97603"/>
    <w:rsid w:val="00EB0524"/>
    <w:rsid w:val="00EB7CAC"/>
    <w:rsid w:val="00ED0765"/>
    <w:rsid w:val="00ED36E8"/>
    <w:rsid w:val="00ED499D"/>
    <w:rsid w:val="00EF04D0"/>
    <w:rsid w:val="00EF32A3"/>
    <w:rsid w:val="00EF401F"/>
    <w:rsid w:val="00F17430"/>
    <w:rsid w:val="00F17B90"/>
    <w:rsid w:val="00F3494E"/>
    <w:rsid w:val="00F40733"/>
    <w:rsid w:val="00F510F6"/>
    <w:rsid w:val="00F563F3"/>
    <w:rsid w:val="00F668A0"/>
    <w:rsid w:val="00F7786E"/>
    <w:rsid w:val="00F90A58"/>
    <w:rsid w:val="00F94E3C"/>
    <w:rsid w:val="00F95C9C"/>
    <w:rsid w:val="00FB40D0"/>
    <w:rsid w:val="00FB4BD7"/>
    <w:rsid w:val="00FC0D2D"/>
    <w:rsid w:val="00FC736F"/>
    <w:rsid w:val="00FE32AD"/>
    <w:rsid w:val="00FF2514"/>
    <w:rsid w:val="00FF35A4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A2A29EB"/>
  <w15:docId w15:val="{F4AA6098-0591-4A33-8A7B-78AF1E78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3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2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53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681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24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448"/>
  </w:style>
  <w:style w:type="paragraph" w:styleId="Footer">
    <w:name w:val="footer"/>
    <w:basedOn w:val="Normal"/>
    <w:link w:val="FooterChar"/>
    <w:uiPriority w:val="99"/>
    <w:unhideWhenUsed/>
    <w:rsid w:val="004B24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448"/>
  </w:style>
  <w:style w:type="table" w:styleId="TableGrid">
    <w:name w:val="Table Grid"/>
    <w:basedOn w:val="TableNormal"/>
    <w:uiPriority w:val="59"/>
    <w:rsid w:val="00E26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BB19EB"/>
    <w:pPr>
      <w:spacing w:after="0" w:line="240" w:lineRule="auto"/>
      <w:jc w:val="both"/>
    </w:pPr>
    <w:rPr>
      <w:rFonts w:ascii="Tahoma" w:eastAsia="Times New Roman" w:hAnsi="Tahoma" w:cs="Times New Roman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F17430"/>
    <w:pPr>
      <w:spacing w:after="0" w:line="240" w:lineRule="auto"/>
      <w:jc w:val="both"/>
    </w:pPr>
    <w:rPr>
      <w:rFonts w:ascii="Tahoma" w:eastAsia="Times New Roman" w:hAnsi="Tahoma" w:cs="Times New Roman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53B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C44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44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44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4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40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D5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cosia.org.c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axes@nicosia.org.c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10528-ACB4-4094-B9A2-04F0244D7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522</Words>
  <Characters>2820</Characters>
  <Application>Microsoft Office Word</Application>
  <DocSecurity>4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Afroditi Hatjianastasi</cp:lastModifiedBy>
  <cp:revision>2</cp:revision>
  <cp:lastPrinted>2025-06-13T09:27:00Z</cp:lastPrinted>
  <dcterms:created xsi:type="dcterms:W3CDTF">2026-02-06T12:15:00Z</dcterms:created>
  <dcterms:modified xsi:type="dcterms:W3CDTF">2026-02-06T12:15:00Z</dcterms:modified>
</cp:coreProperties>
</file>