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1986" w14:textId="4B38C497" w:rsidR="00430843" w:rsidRPr="005F1F4A" w:rsidRDefault="004F1719" w:rsidP="008C44FB">
      <w:pPr>
        <w:pStyle w:val="BodyText"/>
        <w:ind w:firstLine="705"/>
        <w:jc w:val="center"/>
        <w:rPr>
          <w:rFonts w:eastAsia="Batang" w:cs="Arial"/>
          <w:color w:val="auto"/>
          <w:sz w:val="22"/>
          <w:szCs w:val="22"/>
        </w:rPr>
      </w:pPr>
      <w:r w:rsidRPr="005F1F4A">
        <w:rPr>
          <w:noProof/>
          <w:color w:val="auto"/>
          <w:sz w:val="22"/>
          <w:szCs w:val="22"/>
          <w:lang w:val="en"/>
        </w:rPr>
        <w:drawing>
          <wp:anchor distT="0" distB="0" distL="114300" distR="114300" simplePos="0" relativeHeight="251657728" behindDoc="1" locked="0" layoutInCell="1" allowOverlap="1" wp14:anchorId="2CC52D8E" wp14:editId="38620EB2">
            <wp:simplePos x="0" y="0"/>
            <wp:positionH relativeFrom="column">
              <wp:posOffset>528320</wp:posOffset>
            </wp:positionH>
            <wp:positionV relativeFrom="paragraph">
              <wp:posOffset>-604520</wp:posOffset>
            </wp:positionV>
            <wp:extent cx="5059045" cy="1064260"/>
            <wp:effectExtent l="0" t="0" r="0" b="0"/>
            <wp:wrapTight wrapText="bothSides">
              <wp:wrapPolygon edited="0">
                <wp:start x="0" y="0"/>
                <wp:lineTo x="0" y="21265"/>
                <wp:lineTo x="21554" y="21265"/>
                <wp:lineTo x="21554" y="0"/>
                <wp:lineTo x="0" y="0"/>
              </wp:wrapPolygon>
            </wp:wrapTight>
            <wp:docPr id="5" name="Picture 1" descr="F:\ΓΕΝΙΚΗ ΓΡΑΜΜΑΤΕΙΑ\ΠΟΛΥΔΥΝΑΜΟ ΚΕΝΤΡΟ\ΔΙΑΦΟΡΑ\2009\ΛΟΤΟΤΥΠΑ ΕΜΒΛΗΜΑΤΑ\Λογοτυπο με λογια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ΓΕΝΙΚΗ ΓΡΑΜΜΑΤΕΙΑ\ΠΟΛΥΔΥΝΑΜΟ ΚΕΝΤΡΟ\ΔΙΑΦΟΡΑ\2009\ΛΟΤΟΤΥΠΑ ΕΜΒΛΗΜΑΤΑ\Λογοτυπο με λογια cop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9045"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10744" w14:textId="77777777" w:rsidR="00430843" w:rsidRPr="005F1F4A" w:rsidRDefault="00430843" w:rsidP="005D1837">
      <w:pPr>
        <w:ind w:left="720"/>
        <w:jc w:val="both"/>
        <w:rPr>
          <w:rFonts w:eastAsia="Batang" w:cs="Arial"/>
          <w:b/>
          <w:color w:val="auto"/>
          <w:sz w:val="22"/>
          <w:szCs w:val="22"/>
          <w:u w:val="single"/>
        </w:rPr>
      </w:pPr>
    </w:p>
    <w:p w14:paraId="56B09085" w14:textId="1B36BD98" w:rsidR="009A08AC" w:rsidRPr="0078394E" w:rsidRDefault="00036F50" w:rsidP="00861FC5">
      <w:pPr>
        <w:ind w:firstLine="706"/>
        <w:jc w:val="center"/>
        <w:rPr>
          <w:rFonts w:eastAsia="Batang" w:cs="Arial"/>
          <w:b/>
          <w:iCs/>
          <w:color w:val="auto"/>
          <w:szCs w:val="24"/>
          <w:lang w:val="en-US"/>
        </w:rPr>
      </w:pPr>
      <w:bookmarkStart w:id="0" w:name="_Hlk119416607"/>
      <w:r w:rsidRPr="0078394E">
        <w:rPr>
          <w:b/>
          <w:color w:val="auto"/>
          <w:lang w:val="en"/>
        </w:rPr>
        <w:t>"Rainbow</w:t>
      </w:r>
      <w:r w:rsidRPr="0078394E">
        <w:rPr>
          <w:b/>
          <w:iCs/>
          <w:color w:val="auto"/>
          <w:szCs w:val="24"/>
          <w:lang w:val="en"/>
        </w:rPr>
        <w:t>"</w:t>
      </w:r>
      <w:r w:rsidRPr="00036F50">
        <w:rPr>
          <w:b/>
          <w:iCs/>
          <w:color w:val="auto"/>
          <w:szCs w:val="24"/>
          <w:lang w:val="en-US"/>
        </w:rPr>
        <w:t xml:space="preserve"> </w:t>
      </w:r>
      <w:r w:rsidR="0078394E" w:rsidRPr="0078394E">
        <w:rPr>
          <w:b/>
          <w:iCs/>
          <w:color w:val="auto"/>
          <w:szCs w:val="24"/>
          <w:lang w:val="en"/>
        </w:rPr>
        <w:t xml:space="preserve">Child </w:t>
      </w:r>
      <w:r>
        <w:rPr>
          <w:b/>
          <w:iCs/>
          <w:color w:val="auto"/>
          <w:szCs w:val="24"/>
          <w:lang w:val="en"/>
        </w:rPr>
        <w:t xml:space="preserve">Day </w:t>
      </w:r>
      <w:r w:rsidR="0078394E" w:rsidRPr="0078394E">
        <w:rPr>
          <w:b/>
          <w:iCs/>
          <w:color w:val="auto"/>
          <w:szCs w:val="24"/>
          <w:lang w:val="en"/>
        </w:rPr>
        <w:t xml:space="preserve">Care and </w:t>
      </w:r>
      <w:r>
        <w:rPr>
          <w:b/>
          <w:iCs/>
          <w:color w:val="auto"/>
          <w:szCs w:val="24"/>
          <w:lang w:val="en"/>
        </w:rPr>
        <w:t>Activity</w:t>
      </w:r>
      <w:r w:rsidR="0078394E" w:rsidRPr="0078394E">
        <w:rPr>
          <w:b/>
          <w:iCs/>
          <w:color w:val="auto"/>
          <w:szCs w:val="24"/>
          <w:lang w:val="en"/>
        </w:rPr>
        <w:t xml:space="preserve"> Center </w:t>
      </w:r>
    </w:p>
    <w:bookmarkEnd w:id="0"/>
    <w:p w14:paraId="555DB2DE" w14:textId="77777777" w:rsidR="001903ED" w:rsidRDefault="001903ED" w:rsidP="00861FC5">
      <w:pPr>
        <w:ind w:firstLine="706"/>
        <w:jc w:val="center"/>
        <w:rPr>
          <w:b/>
          <w:bCs/>
          <w:iCs/>
          <w:color w:val="auto"/>
          <w:szCs w:val="24"/>
          <w:lang w:val="en"/>
        </w:rPr>
      </w:pPr>
    </w:p>
    <w:p w14:paraId="4EA52FD5" w14:textId="3A33EE35" w:rsidR="00EC6008" w:rsidRPr="003642D1" w:rsidRDefault="0078394E" w:rsidP="00861FC5">
      <w:pPr>
        <w:ind w:firstLine="706"/>
        <w:jc w:val="center"/>
        <w:rPr>
          <w:rFonts w:eastAsia="Batang" w:cs="Arial"/>
          <w:b/>
          <w:iCs/>
          <w:color w:val="auto"/>
          <w:szCs w:val="24"/>
          <w:lang w:val="en-US"/>
        </w:rPr>
      </w:pPr>
      <w:r>
        <w:rPr>
          <w:b/>
          <w:bCs/>
          <w:iCs/>
          <w:color w:val="auto"/>
          <w:szCs w:val="24"/>
          <w:lang w:val="en"/>
        </w:rPr>
        <w:t>Nursery School</w:t>
      </w:r>
      <w:r w:rsidR="00374917">
        <w:rPr>
          <w:b/>
          <w:bCs/>
          <w:iCs/>
          <w:color w:val="auto"/>
          <w:szCs w:val="24"/>
          <w:lang w:val="en"/>
        </w:rPr>
        <w:t>,</w:t>
      </w:r>
      <w:r w:rsidR="004C1D9A" w:rsidRPr="00A6693A">
        <w:rPr>
          <w:b/>
          <w:bCs/>
          <w:iCs/>
          <w:color w:val="auto"/>
          <w:szCs w:val="24"/>
          <w:lang w:val="en"/>
        </w:rPr>
        <w:t xml:space="preserve"> </w:t>
      </w:r>
      <w:r w:rsidR="00374917">
        <w:rPr>
          <w:b/>
          <w:bCs/>
          <w:iCs/>
          <w:color w:val="auto"/>
          <w:szCs w:val="24"/>
          <w:lang w:val="en"/>
        </w:rPr>
        <w:t xml:space="preserve">for children </w:t>
      </w:r>
      <w:r w:rsidR="004C1D9A" w:rsidRPr="00A6693A">
        <w:rPr>
          <w:b/>
          <w:bCs/>
          <w:iCs/>
          <w:color w:val="auto"/>
          <w:szCs w:val="24"/>
          <w:lang w:val="en"/>
        </w:rPr>
        <w:t>aged 2</w:t>
      </w:r>
      <w:r w:rsidR="00916544" w:rsidRPr="003642D1">
        <w:rPr>
          <w:b/>
          <w:bCs/>
          <w:iCs/>
          <w:color w:val="auto"/>
          <w:szCs w:val="24"/>
          <w:lang w:val="en-US"/>
        </w:rPr>
        <w:t>-</w:t>
      </w:r>
      <w:r w:rsidR="003642D1">
        <w:rPr>
          <w:b/>
          <w:bCs/>
          <w:iCs/>
          <w:color w:val="auto"/>
          <w:szCs w:val="24"/>
          <w:lang w:val="en-US"/>
        </w:rPr>
        <w:t>5 year</w:t>
      </w:r>
    </w:p>
    <w:p w14:paraId="3228DF56" w14:textId="77777777" w:rsidR="009A08AC" w:rsidRPr="00A6693A" w:rsidRDefault="009A08AC" w:rsidP="00861FC5">
      <w:pPr>
        <w:ind w:firstLine="706"/>
        <w:jc w:val="center"/>
        <w:rPr>
          <w:rFonts w:eastAsia="Batang" w:cs="Arial"/>
          <w:b/>
          <w:color w:val="auto"/>
          <w:szCs w:val="24"/>
          <w:u w:val="single"/>
          <w:lang w:val="en-US"/>
        </w:rPr>
      </w:pPr>
    </w:p>
    <w:p w14:paraId="650CC1BA" w14:textId="77777777" w:rsidR="009A08AC" w:rsidRPr="00A6693A" w:rsidRDefault="009A08AC" w:rsidP="00861FC5">
      <w:pPr>
        <w:ind w:firstLine="706"/>
        <w:jc w:val="center"/>
        <w:rPr>
          <w:rFonts w:eastAsia="Batang" w:cs="Arial"/>
          <w:b/>
          <w:color w:val="auto"/>
          <w:szCs w:val="24"/>
          <w:u w:val="single"/>
          <w:lang w:val="en-US"/>
        </w:rPr>
      </w:pPr>
      <w:r w:rsidRPr="00A6693A">
        <w:rPr>
          <w:b/>
          <w:color w:val="auto"/>
          <w:szCs w:val="24"/>
          <w:u w:val="single"/>
          <w:lang w:val="en"/>
        </w:rPr>
        <w:t xml:space="preserve">OPERATING REGULATIONS </w:t>
      </w:r>
    </w:p>
    <w:p w14:paraId="3570F475" w14:textId="77777777" w:rsidR="009A08AC" w:rsidRDefault="009A08AC" w:rsidP="009A08AC">
      <w:pPr>
        <w:rPr>
          <w:rFonts w:eastAsia="Batang" w:cs="Arial"/>
          <w:color w:val="auto"/>
          <w:sz w:val="22"/>
          <w:szCs w:val="22"/>
          <w:lang w:val="en-US"/>
        </w:rPr>
      </w:pPr>
    </w:p>
    <w:p w14:paraId="66B120F8" w14:textId="77777777" w:rsidR="00861FC5" w:rsidRPr="00A6693A" w:rsidRDefault="00861FC5" w:rsidP="009A08AC">
      <w:pPr>
        <w:rPr>
          <w:rFonts w:eastAsia="Batang" w:cs="Arial"/>
          <w:color w:val="auto"/>
          <w:sz w:val="22"/>
          <w:szCs w:val="22"/>
          <w:lang w:val="en-US"/>
        </w:rPr>
      </w:pPr>
    </w:p>
    <w:p w14:paraId="495EF7F5" w14:textId="77777777" w:rsidR="009A08AC" w:rsidRPr="00A6693A" w:rsidRDefault="009A08AC" w:rsidP="004049D0">
      <w:pPr>
        <w:ind w:left="720"/>
        <w:jc w:val="both"/>
        <w:rPr>
          <w:rFonts w:eastAsia="Batang" w:cs="Arial"/>
          <w:b/>
          <w:color w:val="auto"/>
          <w:sz w:val="22"/>
          <w:szCs w:val="22"/>
          <w:u w:val="single"/>
          <w:lang w:val="en-US"/>
        </w:rPr>
      </w:pPr>
      <w:bookmarkStart w:id="1" w:name="_Ref335213891"/>
      <w:r w:rsidRPr="00A6693A">
        <w:rPr>
          <w:b/>
          <w:color w:val="auto"/>
          <w:sz w:val="22"/>
          <w:szCs w:val="22"/>
          <w:u w:val="single"/>
          <w:lang w:val="en"/>
        </w:rPr>
        <w:t>Program Operation Framework</w:t>
      </w:r>
    </w:p>
    <w:p w14:paraId="5B5B4878" w14:textId="77777777" w:rsidR="009A08AC" w:rsidRPr="00A6693A" w:rsidRDefault="009A08AC" w:rsidP="009A08AC">
      <w:pPr>
        <w:ind w:left="540"/>
        <w:jc w:val="both"/>
        <w:rPr>
          <w:rFonts w:eastAsia="Batang" w:cs="Arial"/>
          <w:color w:val="auto"/>
          <w:sz w:val="22"/>
          <w:szCs w:val="22"/>
          <w:lang w:val="en-US"/>
        </w:rPr>
      </w:pPr>
    </w:p>
    <w:p w14:paraId="57F814F6" w14:textId="79979575" w:rsidR="00A678A3" w:rsidRPr="0078394E" w:rsidRDefault="007B3FC2" w:rsidP="00036F50">
      <w:pPr>
        <w:spacing w:after="120"/>
        <w:ind w:left="360"/>
        <w:jc w:val="both"/>
        <w:rPr>
          <w:b/>
          <w:iCs/>
          <w:color w:val="auto"/>
          <w:sz w:val="22"/>
          <w:szCs w:val="22"/>
          <w:lang w:val="en-US"/>
        </w:rPr>
      </w:pPr>
      <w:r w:rsidRPr="0078394E">
        <w:rPr>
          <w:b/>
          <w:bCs/>
          <w:color w:val="auto"/>
          <w:sz w:val="22"/>
          <w:szCs w:val="22"/>
          <w:lang w:val="en"/>
        </w:rPr>
        <w:t xml:space="preserve">The </w:t>
      </w:r>
      <w:bookmarkStart w:id="2" w:name="_Hlk119416643"/>
      <w:r w:rsidRPr="0078394E">
        <w:rPr>
          <w:b/>
          <w:bCs/>
          <w:color w:val="auto"/>
          <w:sz w:val="22"/>
          <w:szCs w:val="22"/>
          <w:lang w:val="en"/>
        </w:rPr>
        <w:t>Nicosia Municipal</w:t>
      </w:r>
      <w:r w:rsidR="0078394E" w:rsidRPr="0078394E">
        <w:rPr>
          <w:b/>
          <w:bCs/>
          <w:color w:val="auto"/>
          <w:sz w:val="22"/>
          <w:szCs w:val="22"/>
          <w:lang w:val="en"/>
        </w:rPr>
        <w:t xml:space="preserve">ity Multifunctional Foundation </w:t>
      </w:r>
      <w:bookmarkEnd w:id="2"/>
      <w:r w:rsidRPr="0078394E">
        <w:rPr>
          <w:color w:val="auto"/>
          <w:sz w:val="22"/>
          <w:szCs w:val="22"/>
          <w:lang w:val="en"/>
        </w:rPr>
        <w:t xml:space="preserve">operates the </w:t>
      </w:r>
      <w:r w:rsidR="007472DA" w:rsidRPr="0078394E">
        <w:rPr>
          <w:color w:val="auto"/>
          <w:sz w:val="22"/>
          <w:szCs w:val="22"/>
          <w:lang w:val="en"/>
        </w:rPr>
        <w:t>project:</w:t>
      </w:r>
      <w:r w:rsidRPr="0078394E">
        <w:rPr>
          <w:color w:val="auto"/>
          <w:sz w:val="22"/>
          <w:szCs w:val="22"/>
          <w:lang w:val="en"/>
        </w:rPr>
        <w:t xml:space="preserve"> </w:t>
      </w:r>
      <w:r w:rsidR="00036F50" w:rsidRPr="00036F50">
        <w:rPr>
          <w:b/>
          <w:color w:val="auto"/>
          <w:sz w:val="22"/>
          <w:szCs w:val="22"/>
          <w:lang w:val="en"/>
        </w:rPr>
        <w:t>"Rainbow</w:t>
      </w:r>
      <w:r w:rsidR="00036F50" w:rsidRPr="00036F50">
        <w:rPr>
          <w:b/>
          <w:iCs/>
          <w:color w:val="auto"/>
          <w:sz w:val="22"/>
          <w:szCs w:val="22"/>
          <w:lang w:val="en"/>
        </w:rPr>
        <w:t>"</w:t>
      </w:r>
      <w:r w:rsidR="00036F50" w:rsidRPr="00036F50">
        <w:rPr>
          <w:b/>
          <w:iCs/>
          <w:color w:val="auto"/>
          <w:sz w:val="22"/>
          <w:szCs w:val="22"/>
          <w:lang w:val="en-US"/>
        </w:rPr>
        <w:t xml:space="preserve"> </w:t>
      </w:r>
      <w:r w:rsidR="00036F50" w:rsidRPr="00036F50">
        <w:rPr>
          <w:b/>
          <w:iCs/>
          <w:color w:val="auto"/>
          <w:sz w:val="22"/>
          <w:szCs w:val="22"/>
          <w:lang w:val="en"/>
        </w:rPr>
        <w:t xml:space="preserve">Child Day Care and Activity Center </w:t>
      </w:r>
      <w:r w:rsidR="0078394E" w:rsidRPr="0078394E">
        <w:rPr>
          <w:b/>
          <w:iCs/>
          <w:color w:val="auto"/>
          <w:sz w:val="22"/>
          <w:szCs w:val="22"/>
          <w:lang w:val="en"/>
        </w:rPr>
        <w:t>"</w:t>
      </w:r>
      <w:r w:rsidR="004C1D9A" w:rsidRPr="0078394E">
        <w:rPr>
          <w:b/>
          <w:color w:val="auto"/>
          <w:sz w:val="22"/>
          <w:szCs w:val="22"/>
          <w:lang w:val="en"/>
        </w:rPr>
        <w:t xml:space="preserve">- </w:t>
      </w:r>
      <w:r w:rsidR="0078394E">
        <w:rPr>
          <w:b/>
          <w:color w:val="auto"/>
          <w:sz w:val="22"/>
          <w:szCs w:val="22"/>
          <w:lang w:val="en"/>
        </w:rPr>
        <w:t xml:space="preserve">Nursery School </w:t>
      </w:r>
      <w:r w:rsidR="0078394E" w:rsidRPr="0078394E">
        <w:rPr>
          <w:bCs/>
          <w:color w:val="auto"/>
          <w:sz w:val="22"/>
          <w:szCs w:val="22"/>
          <w:lang w:val="en"/>
        </w:rPr>
        <w:t>i</w:t>
      </w:r>
      <w:r w:rsidR="00F25D44" w:rsidRPr="0078394E">
        <w:rPr>
          <w:bCs/>
          <w:color w:val="auto"/>
          <w:sz w:val="22"/>
          <w:szCs w:val="22"/>
          <w:lang w:val="en"/>
        </w:rPr>
        <w:t>n the premises of</w:t>
      </w:r>
      <w:r w:rsidR="00537E12" w:rsidRPr="00537E12">
        <w:rPr>
          <w:bCs/>
          <w:color w:val="auto"/>
          <w:sz w:val="22"/>
          <w:szCs w:val="22"/>
          <w:lang w:val="en-US"/>
        </w:rPr>
        <w:t xml:space="preserve"> </w:t>
      </w:r>
      <w:r w:rsidR="00537E12">
        <w:rPr>
          <w:bCs/>
          <w:color w:val="auto"/>
          <w:sz w:val="22"/>
          <w:szCs w:val="22"/>
          <w:lang w:val="en-US"/>
        </w:rPr>
        <w:t>“Georgia Polyviou” building</w:t>
      </w:r>
      <w:r w:rsidRPr="0078394E">
        <w:rPr>
          <w:color w:val="auto"/>
          <w:sz w:val="22"/>
          <w:szCs w:val="22"/>
          <w:lang w:val="en"/>
        </w:rPr>
        <w:t xml:space="preserve">, </w:t>
      </w:r>
      <w:r w:rsidR="009A08AC" w:rsidRPr="0078394E">
        <w:rPr>
          <w:color w:val="auto"/>
          <w:sz w:val="22"/>
          <w:szCs w:val="22"/>
          <w:lang w:val="en"/>
        </w:rPr>
        <w:t>at</w:t>
      </w:r>
      <w:r w:rsidR="00A6693A" w:rsidRPr="0078394E">
        <w:rPr>
          <w:color w:val="auto"/>
          <w:sz w:val="22"/>
          <w:szCs w:val="22"/>
          <w:lang w:val="en"/>
        </w:rPr>
        <w:t xml:space="preserve"> </w:t>
      </w:r>
      <w:r w:rsidR="0078394E">
        <w:rPr>
          <w:color w:val="auto"/>
          <w:sz w:val="22"/>
          <w:szCs w:val="22"/>
          <w:lang w:val="en"/>
        </w:rPr>
        <w:t>27</w:t>
      </w:r>
      <w:r w:rsidR="00834F72" w:rsidRPr="0078394E">
        <w:rPr>
          <w:color w:val="auto"/>
          <w:sz w:val="22"/>
          <w:szCs w:val="22"/>
          <w:vertAlign w:val="superscript"/>
          <w:lang w:val="en"/>
        </w:rPr>
        <w:t>A</w:t>
      </w:r>
      <w:r w:rsidR="00834F72" w:rsidRPr="0078394E">
        <w:rPr>
          <w:color w:val="auto"/>
          <w:sz w:val="22"/>
          <w:szCs w:val="22"/>
          <w:lang w:val="en"/>
        </w:rPr>
        <w:t xml:space="preserve"> Heracleous</w:t>
      </w:r>
      <w:r w:rsidR="0078394E">
        <w:rPr>
          <w:color w:val="auto"/>
          <w:sz w:val="22"/>
          <w:szCs w:val="22"/>
          <w:lang w:val="en"/>
        </w:rPr>
        <w:t xml:space="preserve"> street</w:t>
      </w:r>
      <w:r w:rsidR="00F25D44" w:rsidRPr="0078394E">
        <w:rPr>
          <w:color w:val="auto"/>
          <w:sz w:val="22"/>
          <w:szCs w:val="22"/>
          <w:lang w:val="en"/>
        </w:rPr>
        <w:t>, 1016</w:t>
      </w:r>
      <w:r w:rsidR="009A08AC" w:rsidRPr="0078394E">
        <w:rPr>
          <w:color w:val="auto"/>
          <w:sz w:val="22"/>
          <w:szCs w:val="22"/>
          <w:lang w:val="en"/>
        </w:rPr>
        <w:t xml:space="preserve"> in Nicosia and offers childcare and quality </w:t>
      </w:r>
      <w:r w:rsidR="00036F50">
        <w:rPr>
          <w:color w:val="auto"/>
          <w:sz w:val="22"/>
          <w:szCs w:val="22"/>
          <w:lang w:val="en"/>
        </w:rPr>
        <w:t>Activity</w:t>
      </w:r>
      <w:r w:rsidR="009A08AC" w:rsidRPr="0078394E">
        <w:rPr>
          <w:color w:val="auto"/>
          <w:sz w:val="22"/>
          <w:szCs w:val="22"/>
          <w:lang w:val="en"/>
        </w:rPr>
        <w:t xml:space="preserve"> services for children</w:t>
      </w:r>
      <w:r w:rsidR="00A070B1" w:rsidRPr="0078394E">
        <w:rPr>
          <w:color w:val="auto"/>
          <w:sz w:val="22"/>
          <w:szCs w:val="22"/>
          <w:lang w:val="en"/>
        </w:rPr>
        <w:t xml:space="preserve"> aged 2 to </w:t>
      </w:r>
      <w:r w:rsidR="003642D1">
        <w:rPr>
          <w:color w:val="auto"/>
          <w:sz w:val="22"/>
          <w:szCs w:val="22"/>
          <w:lang w:val="en"/>
        </w:rPr>
        <w:t>5</w:t>
      </w:r>
      <w:r w:rsidR="00D35FA2">
        <w:rPr>
          <w:color w:val="auto"/>
          <w:sz w:val="22"/>
          <w:szCs w:val="22"/>
          <w:lang w:val="en"/>
        </w:rPr>
        <w:t xml:space="preserve"> </w:t>
      </w:r>
      <w:r w:rsidR="00A070B1" w:rsidRPr="0078394E">
        <w:rPr>
          <w:color w:val="auto"/>
          <w:sz w:val="22"/>
          <w:szCs w:val="22"/>
          <w:lang w:val="en"/>
        </w:rPr>
        <w:t>years</w:t>
      </w:r>
      <w:r w:rsidR="009A08AC" w:rsidRPr="0078394E">
        <w:rPr>
          <w:color w:val="auto"/>
          <w:sz w:val="22"/>
          <w:szCs w:val="22"/>
          <w:lang w:val="en"/>
        </w:rPr>
        <w:t>.</w:t>
      </w:r>
      <w:bookmarkEnd w:id="1"/>
    </w:p>
    <w:p w14:paraId="0E425A6B" w14:textId="7BDEC0D0" w:rsidR="00D35FA2" w:rsidRPr="002B7B49" w:rsidRDefault="009A08AC" w:rsidP="00374917">
      <w:pPr>
        <w:ind w:left="360"/>
        <w:jc w:val="both"/>
        <w:rPr>
          <w:rFonts w:eastAsia="Batang" w:cs="Arial"/>
          <w:color w:val="auto"/>
          <w:sz w:val="22"/>
          <w:szCs w:val="22"/>
          <w:lang w:val="en-US"/>
        </w:rPr>
      </w:pPr>
      <w:bookmarkStart w:id="3" w:name="_Hlk103079809"/>
      <w:r w:rsidRPr="0078394E">
        <w:rPr>
          <w:color w:val="auto"/>
          <w:sz w:val="22"/>
          <w:szCs w:val="22"/>
          <w:lang w:val="en"/>
        </w:rPr>
        <w:t>The program</w:t>
      </w:r>
      <w:r w:rsidR="003E3A0B">
        <w:rPr>
          <w:color w:val="auto"/>
          <w:sz w:val="22"/>
          <w:szCs w:val="22"/>
          <w:lang w:val="en"/>
        </w:rPr>
        <w:t>me</w:t>
      </w:r>
      <w:r w:rsidR="00D35FA2">
        <w:rPr>
          <w:color w:val="auto"/>
          <w:sz w:val="22"/>
          <w:szCs w:val="22"/>
          <w:lang w:val="en"/>
        </w:rPr>
        <w:t xml:space="preserve"> </w:t>
      </w:r>
      <w:r w:rsidR="00D35FA2">
        <w:rPr>
          <w:rFonts w:cs="Arial"/>
          <w:color w:val="auto"/>
          <w:sz w:val="22"/>
          <w:szCs w:val="22"/>
          <w:lang w:val="en"/>
        </w:rPr>
        <w:t xml:space="preserve">is registered </w:t>
      </w:r>
      <w:r w:rsidR="00A91CBF" w:rsidRPr="00A91CBF">
        <w:rPr>
          <w:rFonts w:cs="Arial"/>
          <w:b/>
          <w:bCs/>
          <w:color w:val="auto"/>
          <w:sz w:val="22"/>
          <w:szCs w:val="22"/>
          <w:lang w:val="en"/>
        </w:rPr>
        <w:t>in</w:t>
      </w:r>
      <w:r w:rsidR="00D35FA2" w:rsidRPr="00A91CBF">
        <w:rPr>
          <w:rFonts w:cs="Arial"/>
          <w:b/>
          <w:bCs/>
          <w:color w:val="auto"/>
          <w:sz w:val="22"/>
          <w:szCs w:val="22"/>
          <w:lang w:val="en"/>
        </w:rPr>
        <w:t xml:space="preserve"> the Social Welfare</w:t>
      </w:r>
      <w:r w:rsidRPr="00A91CBF">
        <w:rPr>
          <w:b/>
          <w:bCs/>
          <w:color w:val="auto"/>
          <w:sz w:val="22"/>
          <w:szCs w:val="22"/>
          <w:lang w:val="en"/>
        </w:rPr>
        <w:t xml:space="preserve"> Services of the</w:t>
      </w:r>
      <w:r w:rsidRPr="0078394E">
        <w:rPr>
          <w:color w:val="auto"/>
          <w:sz w:val="22"/>
          <w:szCs w:val="22"/>
          <w:lang w:val="en"/>
        </w:rPr>
        <w:t xml:space="preserve"> </w:t>
      </w:r>
      <w:r w:rsidRPr="0078394E">
        <w:rPr>
          <w:b/>
          <w:color w:val="auto"/>
          <w:sz w:val="22"/>
          <w:szCs w:val="22"/>
          <w:lang w:val="en"/>
        </w:rPr>
        <w:t xml:space="preserve">Deputy Ministry of Social Welfare </w:t>
      </w:r>
      <w:r w:rsidRPr="0078394E">
        <w:rPr>
          <w:color w:val="auto"/>
          <w:sz w:val="22"/>
          <w:szCs w:val="22"/>
          <w:lang w:val="en"/>
        </w:rPr>
        <w:t xml:space="preserve">and </w:t>
      </w:r>
      <w:r w:rsidRPr="0078394E">
        <w:rPr>
          <w:bCs/>
          <w:color w:val="auto"/>
          <w:sz w:val="22"/>
          <w:szCs w:val="22"/>
          <w:lang w:val="en"/>
        </w:rPr>
        <w:t xml:space="preserve">operates </w:t>
      </w:r>
      <w:r w:rsidR="00A91CBF" w:rsidRPr="0078394E">
        <w:rPr>
          <w:bCs/>
          <w:color w:val="auto"/>
          <w:sz w:val="22"/>
          <w:szCs w:val="22"/>
          <w:lang w:val="en"/>
        </w:rPr>
        <w:t xml:space="preserve">based </w:t>
      </w:r>
      <w:r w:rsidR="002B7B49">
        <w:rPr>
          <w:rFonts w:eastAsia="Batang" w:cs="Arial"/>
          <w:bCs/>
          <w:color w:val="auto"/>
          <w:sz w:val="22"/>
          <w:szCs w:val="22"/>
          <w:lang w:val="en-US"/>
        </w:rPr>
        <w:t>on the</w:t>
      </w:r>
      <w:r w:rsidR="002B7B49">
        <w:rPr>
          <w:rFonts w:eastAsia="Batang" w:cs="Arial"/>
          <w:color w:val="auto"/>
          <w:sz w:val="22"/>
          <w:szCs w:val="22"/>
          <w:lang w:val="en-US"/>
        </w:rPr>
        <w:t xml:space="preserve"> Law and Regulations</w:t>
      </w:r>
      <w:r w:rsidR="002B7B49" w:rsidRPr="002B7B49">
        <w:rPr>
          <w:rFonts w:eastAsia="Batang" w:cs="Arial"/>
          <w:color w:val="auto"/>
          <w:sz w:val="22"/>
          <w:szCs w:val="22"/>
          <w:lang w:val="en-US"/>
        </w:rPr>
        <w:t xml:space="preserve">  </w:t>
      </w:r>
      <w:r w:rsidR="002B7B49">
        <w:rPr>
          <w:rFonts w:eastAsia="Batang" w:cs="Arial"/>
          <w:color w:val="auto"/>
          <w:sz w:val="22"/>
          <w:szCs w:val="22"/>
          <w:lang w:val="en-US"/>
        </w:rPr>
        <w:t xml:space="preserve">of </w:t>
      </w:r>
      <w:r w:rsidR="002B7B49" w:rsidRPr="002B7B49">
        <w:rPr>
          <w:iCs/>
          <w:color w:val="auto"/>
          <w:szCs w:val="24"/>
          <w:lang w:val="en"/>
        </w:rPr>
        <w:t>Nursery School</w:t>
      </w:r>
      <w:r w:rsidR="002B7B49">
        <w:rPr>
          <w:iCs/>
          <w:color w:val="auto"/>
          <w:szCs w:val="24"/>
          <w:lang w:val="en"/>
        </w:rPr>
        <w:t>.</w:t>
      </w:r>
    </w:p>
    <w:p w14:paraId="6300785D" w14:textId="77777777" w:rsidR="00800429" w:rsidRPr="002B7B49" w:rsidRDefault="00800429" w:rsidP="00374917">
      <w:pPr>
        <w:ind w:left="360"/>
        <w:jc w:val="both"/>
        <w:rPr>
          <w:rFonts w:eastAsia="Batang" w:cs="Arial"/>
          <w:iCs/>
          <w:color w:val="auto"/>
          <w:sz w:val="22"/>
          <w:szCs w:val="22"/>
          <w:lang w:val="en-US"/>
        </w:rPr>
      </w:pPr>
    </w:p>
    <w:p w14:paraId="6E1B466F" w14:textId="75C683E3" w:rsidR="007B3FC2" w:rsidRDefault="00800429" w:rsidP="00374917">
      <w:pPr>
        <w:ind w:left="360"/>
        <w:jc w:val="both"/>
        <w:rPr>
          <w:rFonts w:eastAsia="Batang" w:cs="Arial"/>
          <w:iCs/>
          <w:color w:val="auto"/>
          <w:sz w:val="22"/>
          <w:szCs w:val="22"/>
          <w:lang w:val="en-US"/>
        </w:rPr>
      </w:pPr>
      <w:r w:rsidRPr="00800429">
        <w:rPr>
          <w:rFonts w:eastAsia="Batang" w:cs="Arial"/>
          <w:iCs/>
          <w:color w:val="auto"/>
          <w:sz w:val="22"/>
          <w:szCs w:val="22"/>
          <w:lang w:val="en-US"/>
        </w:rPr>
        <w:t>The project</w:t>
      </w:r>
      <w:r>
        <w:rPr>
          <w:rFonts w:eastAsia="Batang" w:cs="Arial"/>
          <w:iCs/>
          <w:color w:val="auto"/>
          <w:sz w:val="22"/>
          <w:szCs w:val="22"/>
          <w:lang w:val="en-US"/>
        </w:rPr>
        <w:t xml:space="preserve"> </w:t>
      </w:r>
      <w:r w:rsidRPr="00800429">
        <w:rPr>
          <w:rFonts w:eastAsia="Batang" w:cs="Arial"/>
          <w:iCs/>
          <w:color w:val="auto"/>
          <w:sz w:val="22"/>
          <w:szCs w:val="22"/>
          <w:lang w:val="en-US"/>
        </w:rPr>
        <w:t>"Rainbow" Child Day Care and Activity Center"</w:t>
      </w:r>
      <w:r w:rsidR="00A91CBF">
        <w:rPr>
          <w:rFonts w:eastAsia="Batang" w:cs="Arial"/>
          <w:iCs/>
          <w:color w:val="auto"/>
          <w:sz w:val="22"/>
          <w:szCs w:val="22"/>
          <w:lang w:val="en-US"/>
        </w:rPr>
        <w:t>-Nursery School</w:t>
      </w:r>
      <w:r w:rsidRPr="00800429">
        <w:rPr>
          <w:rFonts w:eastAsia="Batang" w:cs="Arial"/>
          <w:iCs/>
          <w:color w:val="auto"/>
          <w:sz w:val="22"/>
          <w:szCs w:val="22"/>
          <w:lang w:val="en-US"/>
        </w:rPr>
        <w:t>,</w:t>
      </w:r>
      <w:bookmarkStart w:id="4" w:name="_Hlk201748673"/>
      <w:r>
        <w:rPr>
          <w:rFonts w:eastAsia="Batang" w:cs="Arial"/>
          <w:iCs/>
          <w:color w:val="auto"/>
          <w:sz w:val="22"/>
          <w:szCs w:val="22"/>
          <w:lang w:val="en-US"/>
        </w:rPr>
        <w:t xml:space="preserve"> </w:t>
      </w:r>
      <w:r w:rsidRPr="00800429">
        <w:rPr>
          <w:rFonts w:eastAsia="Batang" w:cs="Arial"/>
          <w:iCs/>
          <w:color w:val="auto"/>
          <w:sz w:val="22"/>
          <w:szCs w:val="22"/>
          <w:lang w:val="en-US"/>
        </w:rPr>
        <w:t>is co-funded by the EU within the framework of the Cohesion Policy Programme “THALIA 2021-2027”.</w:t>
      </w:r>
      <w:bookmarkEnd w:id="4"/>
    </w:p>
    <w:p w14:paraId="67072947" w14:textId="77777777" w:rsidR="00861FC5" w:rsidRDefault="00861FC5" w:rsidP="00800429">
      <w:pPr>
        <w:ind w:left="360"/>
        <w:jc w:val="both"/>
        <w:rPr>
          <w:rFonts w:eastAsia="Batang" w:cs="Arial"/>
          <w:iCs/>
          <w:color w:val="auto"/>
          <w:sz w:val="22"/>
          <w:szCs w:val="22"/>
          <w:lang w:val="en-US"/>
        </w:rPr>
      </w:pPr>
    </w:p>
    <w:p w14:paraId="5EA3C22C" w14:textId="77777777" w:rsidR="00800429" w:rsidRPr="00800429" w:rsidRDefault="00800429" w:rsidP="00800429">
      <w:pPr>
        <w:ind w:left="360"/>
        <w:jc w:val="both"/>
        <w:rPr>
          <w:rFonts w:eastAsia="Batang" w:cs="Arial"/>
          <w:iCs/>
          <w:color w:val="auto"/>
          <w:sz w:val="22"/>
          <w:szCs w:val="22"/>
          <w:lang w:val="en-US"/>
        </w:rPr>
      </w:pPr>
    </w:p>
    <w:bookmarkEnd w:id="3"/>
    <w:p w14:paraId="276A0930" w14:textId="77777777" w:rsidR="009A08AC" w:rsidRPr="003E3A0B" w:rsidRDefault="009A08AC" w:rsidP="00A678A3">
      <w:pPr>
        <w:numPr>
          <w:ilvl w:val="0"/>
          <w:numId w:val="17"/>
        </w:numPr>
        <w:jc w:val="both"/>
        <w:rPr>
          <w:rFonts w:eastAsia="Batang" w:cs="Arial"/>
          <w:b/>
          <w:color w:val="auto"/>
          <w:sz w:val="22"/>
          <w:szCs w:val="22"/>
          <w:u w:val="single"/>
          <w:lang w:val="en-US"/>
        </w:rPr>
      </w:pPr>
      <w:r w:rsidRPr="003E3A0B">
        <w:rPr>
          <w:b/>
          <w:color w:val="auto"/>
          <w:sz w:val="22"/>
          <w:szCs w:val="22"/>
          <w:u w:val="single"/>
          <w:lang w:val="en"/>
        </w:rPr>
        <w:t xml:space="preserve">Criteria for Accepting a Child at the Center </w:t>
      </w:r>
    </w:p>
    <w:p w14:paraId="29EF3501" w14:textId="77777777" w:rsidR="009A08AC" w:rsidRPr="003E3A0B" w:rsidRDefault="009A08AC" w:rsidP="009A08AC">
      <w:pPr>
        <w:ind w:left="1418"/>
        <w:jc w:val="both"/>
        <w:rPr>
          <w:rFonts w:eastAsia="Batang" w:cs="Arial"/>
          <w:color w:val="auto"/>
          <w:sz w:val="22"/>
          <w:szCs w:val="22"/>
          <w:u w:val="single"/>
          <w:lang w:val="en-US"/>
        </w:rPr>
      </w:pPr>
    </w:p>
    <w:p w14:paraId="58D1348A" w14:textId="70C0F2CE" w:rsidR="00BF6F75" w:rsidRPr="003E3A0B" w:rsidRDefault="009A08AC" w:rsidP="004049D0">
      <w:pPr>
        <w:numPr>
          <w:ilvl w:val="0"/>
          <w:numId w:val="23"/>
        </w:numPr>
        <w:ind w:left="720"/>
        <w:jc w:val="both"/>
        <w:rPr>
          <w:rFonts w:eastAsia="Batang" w:cs="Arial"/>
          <w:b/>
          <w:color w:val="auto"/>
          <w:sz w:val="22"/>
          <w:szCs w:val="22"/>
          <w:lang w:val="en-US"/>
        </w:rPr>
      </w:pPr>
      <w:r w:rsidRPr="003E3A0B">
        <w:rPr>
          <w:bCs/>
          <w:color w:val="auto"/>
          <w:sz w:val="22"/>
          <w:szCs w:val="22"/>
          <w:lang w:val="en"/>
        </w:rPr>
        <w:t xml:space="preserve">Children </w:t>
      </w:r>
      <w:r w:rsidR="00336E2F" w:rsidRPr="003E3A0B">
        <w:rPr>
          <w:bCs/>
          <w:color w:val="auto"/>
          <w:sz w:val="22"/>
          <w:szCs w:val="22"/>
          <w:lang w:val="en"/>
        </w:rPr>
        <w:t>2-</w:t>
      </w:r>
      <w:r w:rsidR="00951A21" w:rsidRPr="00036F50">
        <w:rPr>
          <w:bCs/>
          <w:color w:val="auto"/>
          <w:sz w:val="22"/>
          <w:szCs w:val="22"/>
          <w:lang w:val="en-US"/>
        </w:rPr>
        <w:t xml:space="preserve"> 5 </w:t>
      </w:r>
      <w:r w:rsidRPr="003E3A0B">
        <w:rPr>
          <w:bCs/>
          <w:color w:val="auto"/>
          <w:sz w:val="22"/>
          <w:szCs w:val="22"/>
          <w:lang w:val="en"/>
        </w:rPr>
        <w:t>years</w:t>
      </w:r>
      <w:r w:rsidRPr="003E3A0B">
        <w:rPr>
          <w:color w:val="auto"/>
          <w:sz w:val="22"/>
          <w:szCs w:val="22"/>
          <w:lang w:val="en"/>
        </w:rPr>
        <w:t xml:space="preserve"> old, whose parents are citizens of Nicosia</w:t>
      </w:r>
      <w:r w:rsidR="00BF6F75" w:rsidRPr="003E3A0B">
        <w:rPr>
          <w:bCs/>
          <w:color w:val="auto"/>
          <w:sz w:val="22"/>
          <w:szCs w:val="22"/>
          <w:lang w:val="en"/>
        </w:rPr>
        <w:t xml:space="preserve">. </w:t>
      </w:r>
    </w:p>
    <w:p w14:paraId="6CD96F6B" w14:textId="77777777" w:rsidR="006140C9" w:rsidRPr="003E3A0B" w:rsidRDefault="006140C9" w:rsidP="006140C9">
      <w:pPr>
        <w:ind w:left="720"/>
        <w:jc w:val="both"/>
        <w:rPr>
          <w:rFonts w:eastAsia="Batang" w:cs="Arial"/>
          <w:b/>
          <w:color w:val="auto"/>
          <w:sz w:val="22"/>
          <w:szCs w:val="22"/>
          <w:lang w:val="en-US"/>
        </w:rPr>
      </w:pPr>
    </w:p>
    <w:p w14:paraId="6C943B2D" w14:textId="77777777" w:rsidR="009A08AC" w:rsidRPr="003E3A0B" w:rsidRDefault="009A08AC" w:rsidP="00916D41">
      <w:pPr>
        <w:numPr>
          <w:ilvl w:val="0"/>
          <w:numId w:val="23"/>
        </w:numPr>
        <w:ind w:left="720"/>
        <w:jc w:val="both"/>
        <w:rPr>
          <w:rFonts w:cs="Arial"/>
          <w:color w:val="auto"/>
          <w:sz w:val="22"/>
          <w:szCs w:val="22"/>
        </w:rPr>
      </w:pPr>
      <w:r w:rsidRPr="003E3A0B">
        <w:rPr>
          <w:bCs/>
          <w:color w:val="auto"/>
          <w:sz w:val="22"/>
          <w:szCs w:val="22"/>
          <w:lang w:val="en"/>
        </w:rPr>
        <w:t>Priority</w:t>
      </w:r>
      <w:r w:rsidR="007472DA" w:rsidRPr="003E3A0B">
        <w:rPr>
          <w:bCs/>
          <w:color w:val="auto"/>
          <w:sz w:val="22"/>
          <w:szCs w:val="22"/>
          <w:lang w:val="en"/>
        </w:rPr>
        <w:t>/Target</w:t>
      </w:r>
      <w:r w:rsidR="0025091B" w:rsidRPr="003E3A0B">
        <w:rPr>
          <w:color w:val="auto"/>
          <w:sz w:val="22"/>
          <w:szCs w:val="22"/>
          <w:lang w:val="en"/>
        </w:rPr>
        <w:t xml:space="preserve"> Groups</w:t>
      </w:r>
      <w:r w:rsidRPr="003E3A0B">
        <w:rPr>
          <w:color w:val="auto"/>
          <w:sz w:val="22"/>
          <w:szCs w:val="22"/>
          <w:lang w:val="en"/>
        </w:rPr>
        <w:t>:</w:t>
      </w:r>
    </w:p>
    <w:p w14:paraId="0DAF2F5A" w14:textId="77777777" w:rsidR="009A08AC" w:rsidRPr="003E3A0B" w:rsidRDefault="009A08AC" w:rsidP="005D1837">
      <w:pPr>
        <w:ind w:left="720"/>
        <w:jc w:val="both"/>
        <w:rPr>
          <w:rFonts w:cs="Arial"/>
          <w:color w:val="auto"/>
          <w:sz w:val="22"/>
          <w:szCs w:val="22"/>
        </w:rPr>
      </w:pPr>
    </w:p>
    <w:p w14:paraId="14B848DE" w14:textId="77777777" w:rsidR="00A678A3" w:rsidRPr="003E3A0B" w:rsidRDefault="00A368DF" w:rsidP="00A678A3">
      <w:pPr>
        <w:pStyle w:val="BodyTextIndent2"/>
        <w:numPr>
          <w:ilvl w:val="0"/>
          <w:numId w:val="15"/>
        </w:numPr>
        <w:rPr>
          <w:rFonts w:cs="Arial"/>
          <w:bCs/>
          <w:color w:val="auto"/>
          <w:sz w:val="22"/>
          <w:szCs w:val="22"/>
          <w:lang w:val="en-US"/>
        </w:rPr>
      </w:pPr>
      <w:bookmarkStart w:id="5" w:name="_Hlk66958024"/>
      <w:r w:rsidRPr="003E3A0B">
        <w:rPr>
          <w:bCs/>
          <w:color w:val="auto"/>
          <w:spacing w:val="0"/>
          <w:sz w:val="22"/>
          <w:szCs w:val="22"/>
          <w:lang w:val="en" w:eastAsia="el-GR"/>
        </w:rPr>
        <w:t>Single-parent family with low incomes (includes single and widowed</w:t>
      </w:r>
      <w:r w:rsidR="00F25D44" w:rsidRPr="003E3A0B">
        <w:rPr>
          <w:bCs/>
          <w:color w:val="auto"/>
          <w:spacing w:val="0"/>
          <w:sz w:val="22"/>
          <w:szCs w:val="22"/>
          <w:lang w:val="en" w:eastAsia="el-GR"/>
        </w:rPr>
        <w:t>).</w:t>
      </w:r>
      <w:r w:rsidRPr="003E3A0B">
        <w:rPr>
          <w:bCs/>
          <w:color w:val="auto"/>
          <w:spacing w:val="0"/>
          <w:sz w:val="22"/>
          <w:szCs w:val="22"/>
          <w:lang w:val="en" w:eastAsia="el-GR"/>
        </w:rPr>
        <w:tab/>
      </w:r>
    </w:p>
    <w:p w14:paraId="7CD036D3" w14:textId="77777777" w:rsidR="00A678A3" w:rsidRPr="003E3A0B" w:rsidRDefault="00A368DF" w:rsidP="00A678A3">
      <w:pPr>
        <w:pStyle w:val="BodyTextIndent2"/>
        <w:numPr>
          <w:ilvl w:val="0"/>
          <w:numId w:val="15"/>
        </w:numPr>
        <w:rPr>
          <w:rFonts w:cs="Arial"/>
          <w:bCs/>
          <w:color w:val="auto"/>
          <w:sz w:val="22"/>
          <w:szCs w:val="22"/>
          <w:lang w:val="en-US"/>
        </w:rPr>
      </w:pPr>
      <w:r w:rsidRPr="003E3A0B">
        <w:rPr>
          <w:bCs/>
          <w:color w:val="auto"/>
          <w:spacing w:val="0"/>
          <w:sz w:val="22"/>
          <w:szCs w:val="22"/>
          <w:lang w:val="en" w:eastAsia="el-GR"/>
        </w:rPr>
        <w:t>Large or five-member family with low incomes</w:t>
      </w:r>
      <w:bookmarkStart w:id="6" w:name="_Hlk66965329"/>
      <w:r w:rsidR="00F25D44" w:rsidRPr="003E3A0B">
        <w:rPr>
          <w:bCs/>
          <w:color w:val="auto"/>
          <w:spacing w:val="0"/>
          <w:sz w:val="22"/>
          <w:szCs w:val="22"/>
          <w:lang w:val="en" w:eastAsia="el-GR"/>
        </w:rPr>
        <w:t>.</w:t>
      </w:r>
    </w:p>
    <w:p w14:paraId="5AD4361C" w14:textId="77777777" w:rsidR="00A678A3" w:rsidRPr="003E3A0B" w:rsidRDefault="00A368DF" w:rsidP="00A678A3">
      <w:pPr>
        <w:pStyle w:val="BodyTextIndent2"/>
        <w:numPr>
          <w:ilvl w:val="0"/>
          <w:numId w:val="15"/>
        </w:numPr>
        <w:rPr>
          <w:rFonts w:cs="Arial"/>
          <w:bCs/>
          <w:color w:val="auto"/>
          <w:sz w:val="22"/>
          <w:szCs w:val="22"/>
          <w:lang w:val="en-US"/>
        </w:rPr>
      </w:pPr>
      <w:r w:rsidRPr="003E3A0B">
        <w:rPr>
          <w:bCs/>
          <w:color w:val="auto"/>
          <w:spacing w:val="0"/>
          <w:sz w:val="22"/>
          <w:szCs w:val="22"/>
          <w:lang w:val="en" w:eastAsia="el-GR"/>
        </w:rPr>
        <w:t>Parent with a chronic condition and/or a disability pension with low incomes</w:t>
      </w:r>
      <w:bookmarkEnd w:id="6"/>
      <w:r w:rsidR="00FF296F" w:rsidRPr="003E3A0B">
        <w:rPr>
          <w:bCs/>
          <w:color w:val="auto"/>
          <w:spacing w:val="0"/>
          <w:sz w:val="22"/>
          <w:szCs w:val="22"/>
          <w:lang w:val="en" w:eastAsia="el-GR"/>
        </w:rPr>
        <w:t>.</w:t>
      </w:r>
    </w:p>
    <w:p w14:paraId="1A2CBAF3" w14:textId="77777777" w:rsidR="00A368DF" w:rsidRPr="00580875" w:rsidRDefault="00A368DF" w:rsidP="00A678A3">
      <w:pPr>
        <w:pStyle w:val="BodyTextIndent2"/>
        <w:numPr>
          <w:ilvl w:val="0"/>
          <w:numId w:val="15"/>
        </w:numPr>
        <w:rPr>
          <w:rFonts w:cs="Arial"/>
          <w:bCs/>
          <w:color w:val="auto"/>
          <w:sz w:val="22"/>
          <w:szCs w:val="22"/>
          <w:lang w:val="en-US"/>
        </w:rPr>
      </w:pPr>
      <w:r w:rsidRPr="003E3A0B">
        <w:rPr>
          <w:bCs/>
          <w:color w:val="auto"/>
          <w:spacing w:val="0"/>
          <w:sz w:val="22"/>
          <w:szCs w:val="22"/>
          <w:lang w:val="en" w:eastAsia="el-GR"/>
        </w:rPr>
        <w:t>Unemployed parent(s) with low incomes</w:t>
      </w:r>
      <w:bookmarkEnd w:id="5"/>
      <w:r w:rsidR="00F25D44" w:rsidRPr="003E3A0B">
        <w:rPr>
          <w:bCs/>
          <w:color w:val="auto"/>
          <w:spacing w:val="0"/>
          <w:sz w:val="22"/>
          <w:szCs w:val="22"/>
          <w:lang w:val="en" w:eastAsia="el-GR"/>
        </w:rPr>
        <w:t>.</w:t>
      </w:r>
    </w:p>
    <w:p w14:paraId="397CDE51" w14:textId="7690B034" w:rsidR="00580875" w:rsidRPr="00580875" w:rsidRDefault="00580875" w:rsidP="00580875">
      <w:pPr>
        <w:pStyle w:val="BodyTextIndent2"/>
        <w:numPr>
          <w:ilvl w:val="0"/>
          <w:numId w:val="15"/>
        </w:numPr>
        <w:rPr>
          <w:rFonts w:cs="Arial"/>
          <w:bCs/>
          <w:color w:val="auto"/>
          <w:sz w:val="22"/>
          <w:szCs w:val="22"/>
        </w:rPr>
      </w:pPr>
      <w:r>
        <w:rPr>
          <w:rFonts w:cs="Arial"/>
          <w:bCs/>
          <w:color w:val="auto"/>
          <w:spacing w:val="0"/>
          <w:sz w:val="22"/>
          <w:szCs w:val="22"/>
          <w:lang w:val="en-US" w:eastAsia="el-GR"/>
        </w:rPr>
        <w:t>M</w:t>
      </w:r>
      <w:r>
        <w:rPr>
          <w:rFonts w:cs="Arial"/>
          <w:bCs/>
          <w:color w:val="auto"/>
          <w:spacing w:val="0"/>
          <w:sz w:val="22"/>
          <w:szCs w:val="22"/>
          <w:lang w:eastAsia="el-GR"/>
        </w:rPr>
        <w:t xml:space="preserve">igrants </w:t>
      </w:r>
    </w:p>
    <w:p w14:paraId="410CA989" w14:textId="77777777" w:rsidR="00166EE4" w:rsidRPr="003E3A0B" w:rsidRDefault="00166EE4" w:rsidP="00166EE4">
      <w:pPr>
        <w:pStyle w:val="BodyTextIndent3"/>
        <w:ind w:left="0" w:firstLine="0"/>
        <w:jc w:val="both"/>
        <w:rPr>
          <w:rFonts w:cs="Arial"/>
          <w:color w:val="auto"/>
          <w:sz w:val="22"/>
          <w:szCs w:val="22"/>
          <w:lang w:val="en-US"/>
        </w:rPr>
      </w:pPr>
    </w:p>
    <w:p w14:paraId="1DD0BB86" w14:textId="6F65ACA3" w:rsidR="00AB257D" w:rsidRDefault="00916D41" w:rsidP="00916D41">
      <w:pPr>
        <w:pStyle w:val="BodyTextIndent3"/>
        <w:ind w:left="705" w:firstLine="0"/>
        <w:jc w:val="both"/>
        <w:rPr>
          <w:color w:val="auto"/>
          <w:sz w:val="22"/>
          <w:szCs w:val="22"/>
          <w:u w:val="single"/>
          <w:lang w:val="en" w:eastAsia="el-GR"/>
        </w:rPr>
      </w:pPr>
      <w:r w:rsidRPr="003E3A0B">
        <w:rPr>
          <w:color w:val="auto"/>
          <w:sz w:val="22"/>
          <w:szCs w:val="22"/>
          <w:u w:val="single"/>
          <w:lang w:val="en" w:eastAsia="el-GR"/>
        </w:rPr>
        <w:t>*</w:t>
      </w:r>
      <w:r w:rsidR="003166FD" w:rsidRPr="003E3A0B">
        <w:rPr>
          <w:color w:val="auto"/>
          <w:sz w:val="22"/>
          <w:szCs w:val="22"/>
          <w:u w:val="single"/>
          <w:lang w:val="en" w:eastAsia="el-GR"/>
        </w:rPr>
        <w:t xml:space="preserve">It is noted that children who </w:t>
      </w:r>
      <w:r w:rsidR="003166FD" w:rsidRPr="00D35FA2">
        <w:rPr>
          <w:color w:val="auto"/>
          <w:sz w:val="22"/>
          <w:szCs w:val="22"/>
          <w:u w:val="single"/>
          <w:lang w:val="en" w:eastAsia="el-GR"/>
        </w:rPr>
        <w:t xml:space="preserve">reach the age of 4 years and </w:t>
      </w:r>
      <w:r w:rsidR="00916544" w:rsidRPr="00D35FA2">
        <w:rPr>
          <w:color w:val="auto"/>
          <w:sz w:val="22"/>
          <w:szCs w:val="22"/>
          <w:u w:val="single"/>
          <w:lang w:val="en-US" w:eastAsia="el-GR"/>
        </w:rPr>
        <w:t>5</w:t>
      </w:r>
      <w:r w:rsidR="003166FD" w:rsidRPr="00D35FA2">
        <w:rPr>
          <w:color w:val="auto"/>
          <w:sz w:val="22"/>
          <w:szCs w:val="22"/>
          <w:u w:val="single"/>
          <w:lang w:val="en" w:eastAsia="el-GR"/>
        </w:rPr>
        <w:t xml:space="preserve"> months on September 1</w:t>
      </w:r>
      <w:r w:rsidR="00B434D3" w:rsidRPr="00D35FA2">
        <w:rPr>
          <w:color w:val="auto"/>
          <w:sz w:val="22"/>
          <w:szCs w:val="22"/>
          <w:u w:val="single"/>
          <w:vertAlign w:val="superscript"/>
          <w:lang w:val="en" w:eastAsia="el-GR"/>
        </w:rPr>
        <w:t>st</w:t>
      </w:r>
      <w:r w:rsidRPr="00D35FA2">
        <w:rPr>
          <w:sz w:val="22"/>
          <w:szCs w:val="22"/>
          <w:lang w:val="en"/>
        </w:rPr>
        <w:t>,</w:t>
      </w:r>
      <w:r w:rsidR="003E3A0B" w:rsidRPr="00D35FA2">
        <w:rPr>
          <w:sz w:val="22"/>
          <w:szCs w:val="22"/>
          <w:u w:val="single"/>
          <w:lang w:val="en"/>
        </w:rPr>
        <w:t xml:space="preserve"> </w:t>
      </w:r>
      <w:r w:rsidR="003166FD" w:rsidRPr="00D35FA2">
        <w:rPr>
          <w:color w:val="auto"/>
          <w:sz w:val="22"/>
          <w:szCs w:val="22"/>
          <w:u w:val="single"/>
          <w:lang w:val="en" w:eastAsia="el-GR"/>
        </w:rPr>
        <w:t>202</w:t>
      </w:r>
      <w:r w:rsidR="00916544" w:rsidRPr="00D35FA2">
        <w:rPr>
          <w:color w:val="auto"/>
          <w:sz w:val="22"/>
          <w:szCs w:val="22"/>
          <w:u w:val="single"/>
          <w:lang w:val="en-US" w:eastAsia="el-GR"/>
        </w:rPr>
        <w:t>5</w:t>
      </w:r>
      <w:r w:rsidR="003166FD" w:rsidRPr="00D35FA2">
        <w:rPr>
          <w:color w:val="auto"/>
          <w:sz w:val="22"/>
          <w:szCs w:val="22"/>
          <w:u w:val="single"/>
          <w:lang w:val="en" w:eastAsia="el-GR"/>
        </w:rPr>
        <w:t>,</w:t>
      </w:r>
      <w:r w:rsidR="003166FD" w:rsidRPr="003E3A0B">
        <w:rPr>
          <w:color w:val="auto"/>
          <w:sz w:val="22"/>
          <w:szCs w:val="22"/>
          <w:u w:val="single"/>
          <w:lang w:val="en" w:eastAsia="el-GR"/>
        </w:rPr>
        <w:t xml:space="preserve"> should be enrolled by law in pre-primary education, since the Childcare Center does not provide such</w:t>
      </w:r>
      <w:r w:rsidR="00A6693A" w:rsidRPr="003E3A0B">
        <w:rPr>
          <w:color w:val="auto"/>
          <w:sz w:val="22"/>
          <w:szCs w:val="22"/>
          <w:u w:val="single"/>
          <w:lang w:val="en" w:eastAsia="el-GR"/>
        </w:rPr>
        <w:t xml:space="preserve"> </w:t>
      </w:r>
      <w:r w:rsidR="00BC1AD2" w:rsidRPr="003E3A0B">
        <w:rPr>
          <w:color w:val="auto"/>
          <w:sz w:val="22"/>
          <w:szCs w:val="22"/>
          <w:u w:val="single"/>
          <w:lang w:val="en" w:eastAsia="el-GR"/>
        </w:rPr>
        <w:t>a</w:t>
      </w:r>
      <w:r w:rsidR="003166FD" w:rsidRPr="003E3A0B">
        <w:rPr>
          <w:color w:val="auto"/>
          <w:sz w:val="22"/>
          <w:szCs w:val="22"/>
          <w:u w:val="single"/>
          <w:lang w:val="en" w:eastAsia="el-GR"/>
        </w:rPr>
        <w:t xml:space="preserve"> service. </w:t>
      </w:r>
    </w:p>
    <w:p w14:paraId="70C9A249" w14:textId="77777777" w:rsidR="00800429" w:rsidRDefault="00800429" w:rsidP="00916D41">
      <w:pPr>
        <w:pStyle w:val="BodyTextIndent3"/>
        <w:ind w:left="705" w:firstLine="0"/>
        <w:jc w:val="both"/>
        <w:rPr>
          <w:color w:val="auto"/>
          <w:sz w:val="22"/>
          <w:szCs w:val="22"/>
          <w:u w:val="single"/>
          <w:lang w:val="en" w:eastAsia="el-GR"/>
        </w:rPr>
      </w:pPr>
    </w:p>
    <w:p w14:paraId="38A97FE7" w14:textId="606EDE3E" w:rsidR="00800429" w:rsidRPr="00800429" w:rsidRDefault="00800429" w:rsidP="00800429">
      <w:pPr>
        <w:pStyle w:val="BodyTextIndent3"/>
        <w:numPr>
          <w:ilvl w:val="0"/>
          <w:numId w:val="34"/>
        </w:numPr>
        <w:ind w:left="1260"/>
        <w:jc w:val="both"/>
        <w:rPr>
          <w:rFonts w:cs="Arial"/>
          <w:color w:val="auto"/>
          <w:sz w:val="22"/>
          <w:szCs w:val="22"/>
          <w:lang w:val="en-US"/>
        </w:rPr>
      </w:pPr>
      <w:r w:rsidRPr="00800429">
        <w:rPr>
          <w:rFonts w:cs="Arial"/>
          <w:color w:val="auto"/>
          <w:sz w:val="22"/>
          <w:szCs w:val="22"/>
          <w:lang w:val="en-US"/>
        </w:rPr>
        <w:t>Siblings of children who are already participating in the program during the regular operating period of the program have priority for participation during the summer period and/or the Christmas and Easter holidays.</w:t>
      </w:r>
    </w:p>
    <w:p w14:paraId="1540C08F" w14:textId="77777777" w:rsidR="00800429" w:rsidRPr="00800429" w:rsidRDefault="00800429" w:rsidP="00800429">
      <w:pPr>
        <w:pStyle w:val="BodyTextIndent3"/>
        <w:ind w:left="1260"/>
        <w:jc w:val="both"/>
        <w:rPr>
          <w:rFonts w:cs="Arial"/>
          <w:color w:val="auto"/>
          <w:sz w:val="22"/>
          <w:szCs w:val="22"/>
          <w:lang w:val="en-US"/>
        </w:rPr>
      </w:pPr>
    </w:p>
    <w:p w14:paraId="599C9151" w14:textId="4D5940AD" w:rsidR="00800429" w:rsidRDefault="00800429" w:rsidP="00800429">
      <w:pPr>
        <w:pStyle w:val="BodyTextIndent3"/>
        <w:numPr>
          <w:ilvl w:val="0"/>
          <w:numId w:val="33"/>
        </w:numPr>
        <w:ind w:left="1260"/>
        <w:jc w:val="both"/>
        <w:rPr>
          <w:rFonts w:cs="Arial"/>
          <w:color w:val="auto"/>
          <w:sz w:val="22"/>
          <w:szCs w:val="22"/>
          <w:lang w:val="en-US"/>
        </w:rPr>
      </w:pPr>
      <w:r w:rsidRPr="00800429">
        <w:rPr>
          <w:rFonts w:cs="Arial"/>
          <w:color w:val="auto"/>
          <w:sz w:val="22"/>
          <w:szCs w:val="22"/>
          <w:lang w:val="en-US"/>
        </w:rPr>
        <w:t>Children who participated in the program during the previous school year.</w:t>
      </w:r>
    </w:p>
    <w:p w14:paraId="05C40C41" w14:textId="77777777" w:rsidR="00861FC5" w:rsidRDefault="00861FC5" w:rsidP="00861FC5">
      <w:pPr>
        <w:pStyle w:val="BodyTextIndent3"/>
        <w:jc w:val="both"/>
        <w:rPr>
          <w:rFonts w:cs="Arial"/>
          <w:color w:val="auto"/>
          <w:sz w:val="22"/>
          <w:szCs w:val="22"/>
          <w:lang w:val="en-US"/>
        </w:rPr>
      </w:pPr>
    </w:p>
    <w:p w14:paraId="7D0EF0D0" w14:textId="77777777" w:rsidR="00861FC5" w:rsidRDefault="00861FC5" w:rsidP="00861FC5">
      <w:pPr>
        <w:pStyle w:val="BodyTextIndent3"/>
        <w:jc w:val="both"/>
        <w:rPr>
          <w:rFonts w:cs="Arial"/>
          <w:color w:val="auto"/>
          <w:sz w:val="22"/>
          <w:szCs w:val="22"/>
          <w:lang w:val="en-US"/>
        </w:rPr>
      </w:pPr>
    </w:p>
    <w:p w14:paraId="4D324607" w14:textId="77777777" w:rsidR="00861FC5" w:rsidRDefault="00861FC5" w:rsidP="00861FC5">
      <w:pPr>
        <w:pStyle w:val="BodyTextIndent3"/>
        <w:jc w:val="both"/>
        <w:rPr>
          <w:rFonts w:cs="Arial"/>
          <w:color w:val="auto"/>
          <w:sz w:val="22"/>
          <w:szCs w:val="22"/>
          <w:lang w:val="en-US"/>
        </w:rPr>
      </w:pPr>
    </w:p>
    <w:p w14:paraId="7198BA9C" w14:textId="77777777" w:rsidR="00861FC5" w:rsidRDefault="00861FC5" w:rsidP="00861FC5">
      <w:pPr>
        <w:pStyle w:val="BodyTextIndent3"/>
        <w:jc w:val="both"/>
        <w:rPr>
          <w:rFonts w:cs="Arial"/>
          <w:color w:val="auto"/>
          <w:sz w:val="22"/>
          <w:szCs w:val="22"/>
          <w:lang w:val="en-US"/>
        </w:rPr>
      </w:pPr>
    </w:p>
    <w:p w14:paraId="143AC010" w14:textId="77777777" w:rsidR="00861FC5" w:rsidRDefault="00861FC5" w:rsidP="00861FC5">
      <w:pPr>
        <w:pStyle w:val="BodyTextIndent3"/>
        <w:jc w:val="both"/>
        <w:rPr>
          <w:rFonts w:cs="Arial"/>
          <w:color w:val="auto"/>
          <w:sz w:val="22"/>
          <w:szCs w:val="22"/>
          <w:lang w:val="en-US"/>
        </w:rPr>
      </w:pPr>
    </w:p>
    <w:p w14:paraId="2DE5EC2B" w14:textId="77777777" w:rsidR="00861FC5" w:rsidRDefault="00861FC5" w:rsidP="00861FC5">
      <w:pPr>
        <w:pStyle w:val="BodyTextIndent3"/>
        <w:jc w:val="both"/>
        <w:rPr>
          <w:rFonts w:cs="Arial"/>
          <w:color w:val="auto"/>
          <w:sz w:val="22"/>
          <w:szCs w:val="22"/>
          <w:lang w:val="en-US"/>
        </w:rPr>
      </w:pPr>
    </w:p>
    <w:p w14:paraId="2BBFE322" w14:textId="77777777" w:rsidR="00861FC5" w:rsidRPr="00800429" w:rsidRDefault="00861FC5" w:rsidP="00861FC5">
      <w:pPr>
        <w:pStyle w:val="BodyTextIndent3"/>
        <w:jc w:val="both"/>
        <w:rPr>
          <w:rFonts w:cs="Arial"/>
          <w:color w:val="auto"/>
          <w:sz w:val="22"/>
          <w:szCs w:val="22"/>
          <w:lang w:val="en-US"/>
        </w:rPr>
      </w:pPr>
    </w:p>
    <w:p w14:paraId="5C63AD50" w14:textId="77777777" w:rsidR="00D03A1D" w:rsidRPr="00835B4E" w:rsidRDefault="00B106D1" w:rsidP="00861FC5">
      <w:pPr>
        <w:numPr>
          <w:ilvl w:val="0"/>
          <w:numId w:val="17"/>
        </w:numPr>
        <w:rPr>
          <w:rFonts w:cs="Arial"/>
          <w:b/>
          <w:iCs/>
          <w:color w:val="auto"/>
          <w:spacing w:val="0"/>
          <w:sz w:val="22"/>
          <w:szCs w:val="22"/>
          <w:u w:val="single"/>
          <w:lang w:eastAsia="el-GR"/>
        </w:rPr>
      </w:pPr>
      <w:r w:rsidRPr="00835B4E">
        <w:rPr>
          <w:b/>
          <w:iCs/>
          <w:color w:val="auto"/>
          <w:spacing w:val="0"/>
          <w:sz w:val="22"/>
          <w:szCs w:val="22"/>
          <w:u w:val="single"/>
          <w:lang w:val="en" w:eastAsia="el-GR"/>
        </w:rPr>
        <w:lastRenderedPageBreak/>
        <w:t>Necessary Certificates:</w:t>
      </w:r>
    </w:p>
    <w:p w14:paraId="09ED99C0" w14:textId="77777777" w:rsidR="00076C07" w:rsidRPr="000E7FEA" w:rsidRDefault="00076C07" w:rsidP="00861FC5">
      <w:pPr>
        <w:pStyle w:val="BodyTextIndent2"/>
        <w:ind w:left="1434" w:firstLine="0"/>
        <w:jc w:val="both"/>
        <w:rPr>
          <w:rFonts w:cs="Arial"/>
          <w:bCs/>
          <w:color w:val="auto"/>
          <w:sz w:val="22"/>
          <w:szCs w:val="22"/>
          <w:lang w:val="en-US"/>
        </w:rPr>
      </w:pPr>
    </w:p>
    <w:p w14:paraId="6A909725" w14:textId="77777777" w:rsidR="00C9604C" w:rsidRPr="00C9604C" w:rsidRDefault="00C9604C" w:rsidP="00861FC5">
      <w:pPr>
        <w:ind w:left="709"/>
        <w:rPr>
          <w:rFonts w:cs="Arial"/>
          <w:b/>
          <w:iCs/>
          <w:color w:val="auto"/>
          <w:spacing w:val="0"/>
          <w:sz w:val="22"/>
          <w:szCs w:val="22"/>
          <w:lang w:val="en-US" w:eastAsia="el-GR"/>
        </w:rPr>
      </w:pPr>
      <w:bookmarkStart w:id="7" w:name="_Hlk201748700"/>
      <w:r w:rsidRPr="00C9604C">
        <w:rPr>
          <w:rFonts w:cs="Arial"/>
          <w:b/>
          <w:bCs/>
          <w:iCs/>
          <w:color w:val="auto"/>
          <w:spacing w:val="0"/>
          <w:sz w:val="22"/>
          <w:szCs w:val="22"/>
          <w:lang w:val="en-US" w:eastAsia="el-GR"/>
        </w:rPr>
        <w:t>For the purpose of documenting special/social criteria, it is mandatory to electronically attach the relevant supporting documents as follows:</w:t>
      </w:r>
    </w:p>
    <w:bookmarkEnd w:id="7"/>
    <w:p w14:paraId="3364B69B" w14:textId="662000FC" w:rsidR="003642D1" w:rsidRPr="00C9604C" w:rsidRDefault="00C9604C" w:rsidP="000B319F">
      <w:pPr>
        <w:numPr>
          <w:ilvl w:val="0"/>
          <w:numId w:val="35"/>
        </w:numPr>
        <w:rPr>
          <w:rFonts w:cs="Arial"/>
          <w:b/>
          <w:iCs/>
          <w:color w:val="auto"/>
          <w:spacing w:val="0"/>
          <w:sz w:val="22"/>
          <w:szCs w:val="22"/>
          <w:lang w:val="en-US" w:eastAsia="el-GR"/>
        </w:rPr>
      </w:pPr>
      <w:r w:rsidRPr="00C9604C">
        <w:rPr>
          <w:rFonts w:cs="Arial"/>
          <w:iCs/>
          <w:color w:val="auto"/>
          <w:spacing w:val="0"/>
          <w:sz w:val="22"/>
          <w:szCs w:val="22"/>
          <w:lang w:val="en-US" w:eastAsia="el-GR"/>
        </w:rPr>
        <w:t>For single-parent families: a certificate from</w:t>
      </w:r>
      <w:r>
        <w:rPr>
          <w:rFonts w:cs="Arial"/>
          <w:b/>
          <w:iCs/>
          <w:color w:val="auto"/>
          <w:spacing w:val="0"/>
          <w:sz w:val="22"/>
          <w:szCs w:val="22"/>
          <w:lang w:val="en-US" w:eastAsia="el-GR"/>
        </w:rPr>
        <w:t xml:space="preserve"> </w:t>
      </w:r>
      <w:r w:rsidR="003642D1" w:rsidRPr="00C9604C">
        <w:rPr>
          <w:rFonts w:cs="Arial"/>
          <w:bCs/>
          <w:color w:val="auto"/>
          <w:spacing w:val="0"/>
          <w:sz w:val="22"/>
          <w:szCs w:val="22"/>
          <w:lang w:val="en-US" w:eastAsia="el-GR"/>
        </w:rPr>
        <w:t>the Pancyprian Association of Single-Parent Families and friends</w:t>
      </w:r>
      <w:r w:rsidR="00580875" w:rsidRPr="00C9604C">
        <w:rPr>
          <w:rFonts w:cs="Arial"/>
          <w:bCs/>
          <w:color w:val="auto"/>
          <w:spacing w:val="0"/>
          <w:sz w:val="22"/>
          <w:szCs w:val="22"/>
          <w:lang w:val="en-US" w:eastAsia="el-GR"/>
        </w:rPr>
        <w:t xml:space="preserve"> </w:t>
      </w:r>
      <w:bookmarkStart w:id="8" w:name="_Hlk201748754"/>
      <w:r w:rsidR="00580875" w:rsidRPr="00C9604C">
        <w:rPr>
          <w:rFonts w:cs="Arial"/>
          <w:bCs/>
          <w:color w:val="auto"/>
          <w:spacing w:val="0"/>
          <w:sz w:val="22"/>
          <w:szCs w:val="22"/>
          <w:lang w:val="en-US" w:eastAsia="el-GR"/>
        </w:rPr>
        <w:t>or other documentation</w:t>
      </w:r>
      <w:bookmarkEnd w:id="8"/>
      <w:r w:rsidR="00580875" w:rsidRPr="00C9604C">
        <w:rPr>
          <w:rFonts w:cs="Arial"/>
          <w:bCs/>
          <w:color w:val="auto"/>
          <w:spacing w:val="0"/>
          <w:sz w:val="22"/>
          <w:szCs w:val="22"/>
          <w:lang w:val="en-US" w:eastAsia="el-GR"/>
        </w:rPr>
        <w:t>.</w:t>
      </w:r>
    </w:p>
    <w:p w14:paraId="39BE1F6B" w14:textId="1CA34160" w:rsidR="003642D1" w:rsidRPr="007D0798" w:rsidRDefault="003642D1" w:rsidP="000B319F">
      <w:pPr>
        <w:pStyle w:val="BodyTextIndent2"/>
        <w:numPr>
          <w:ilvl w:val="0"/>
          <w:numId w:val="18"/>
        </w:numPr>
        <w:jc w:val="both"/>
        <w:rPr>
          <w:rFonts w:cs="Arial"/>
          <w:bCs/>
          <w:color w:val="auto"/>
          <w:sz w:val="22"/>
          <w:szCs w:val="22"/>
          <w:lang w:val="en-US"/>
        </w:rPr>
      </w:pPr>
      <w:r w:rsidRPr="007D0798">
        <w:rPr>
          <w:rFonts w:cs="Arial"/>
          <w:bCs/>
          <w:color w:val="auto"/>
          <w:spacing w:val="0"/>
          <w:sz w:val="22"/>
          <w:szCs w:val="22"/>
          <w:lang w:val="en-US" w:eastAsia="el-GR"/>
        </w:rPr>
        <w:t>For a large family from the Pancyprian Organization of Large Families (P</w:t>
      </w:r>
      <w:r>
        <w:rPr>
          <w:rFonts w:cs="Arial"/>
          <w:bCs/>
          <w:color w:val="auto"/>
          <w:spacing w:val="0"/>
          <w:sz w:val="22"/>
          <w:szCs w:val="22"/>
          <w:lang w:val="en-US" w:eastAsia="el-GR"/>
        </w:rPr>
        <w:t>.O.L.F</w:t>
      </w:r>
      <w:r w:rsidRPr="007D0798">
        <w:rPr>
          <w:rFonts w:cs="Arial"/>
          <w:bCs/>
          <w:color w:val="auto"/>
          <w:spacing w:val="0"/>
          <w:sz w:val="22"/>
          <w:szCs w:val="22"/>
          <w:lang w:val="en-US" w:eastAsia="el-GR"/>
        </w:rPr>
        <w:t>)</w:t>
      </w:r>
      <w:r w:rsidR="00A91CBF">
        <w:rPr>
          <w:rFonts w:cs="Arial"/>
          <w:bCs/>
          <w:color w:val="auto"/>
          <w:spacing w:val="0"/>
          <w:sz w:val="22"/>
          <w:szCs w:val="22"/>
          <w:lang w:val="en-US" w:eastAsia="el-GR"/>
        </w:rPr>
        <w:t xml:space="preserve"> </w:t>
      </w:r>
      <w:r w:rsidR="00A91CBF" w:rsidRPr="00C9604C">
        <w:rPr>
          <w:rFonts w:cs="Arial"/>
          <w:bCs/>
          <w:color w:val="auto"/>
          <w:spacing w:val="0"/>
          <w:sz w:val="22"/>
          <w:szCs w:val="22"/>
          <w:lang w:val="en-US" w:eastAsia="el-GR"/>
        </w:rPr>
        <w:t>or other documentation</w:t>
      </w:r>
      <w:r w:rsidRPr="007D0798">
        <w:rPr>
          <w:rFonts w:cs="Arial"/>
          <w:bCs/>
          <w:color w:val="auto"/>
          <w:spacing w:val="0"/>
          <w:sz w:val="22"/>
          <w:szCs w:val="22"/>
          <w:lang w:val="en-US" w:eastAsia="el-GR"/>
        </w:rPr>
        <w:t>.</w:t>
      </w:r>
    </w:p>
    <w:p w14:paraId="4DC80DCF" w14:textId="7CD324AE" w:rsidR="003642D1" w:rsidRPr="007D0798" w:rsidRDefault="003642D1" w:rsidP="003642D1">
      <w:pPr>
        <w:pStyle w:val="BodyTextIndent2"/>
        <w:numPr>
          <w:ilvl w:val="0"/>
          <w:numId w:val="18"/>
        </w:numPr>
        <w:jc w:val="both"/>
        <w:rPr>
          <w:rFonts w:cs="Arial"/>
          <w:bCs/>
          <w:color w:val="auto"/>
          <w:sz w:val="22"/>
          <w:szCs w:val="22"/>
          <w:lang w:val="en-US"/>
        </w:rPr>
      </w:pPr>
      <w:r w:rsidRPr="007D0798">
        <w:rPr>
          <w:rFonts w:cs="Arial"/>
          <w:bCs/>
          <w:color w:val="auto"/>
          <w:spacing w:val="0"/>
          <w:sz w:val="22"/>
          <w:szCs w:val="22"/>
          <w:lang w:val="en-US" w:eastAsia="el-GR"/>
        </w:rPr>
        <w:t>For a family of five from the Pancyprian Association of Five-Member Families (P</w:t>
      </w:r>
      <w:r>
        <w:rPr>
          <w:rFonts w:cs="Arial"/>
          <w:bCs/>
          <w:color w:val="auto"/>
          <w:spacing w:val="0"/>
          <w:sz w:val="22"/>
          <w:szCs w:val="22"/>
          <w:lang w:val="en-US" w:eastAsia="el-GR"/>
        </w:rPr>
        <w:t>.A.F.M.F</w:t>
      </w:r>
      <w:r w:rsidRPr="007D0798">
        <w:rPr>
          <w:rFonts w:cs="Arial"/>
          <w:bCs/>
          <w:color w:val="auto"/>
          <w:spacing w:val="0"/>
          <w:sz w:val="22"/>
          <w:szCs w:val="22"/>
          <w:lang w:val="en-US" w:eastAsia="el-GR"/>
        </w:rPr>
        <w:t>.)</w:t>
      </w:r>
      <w:r w:rsidR="00A91CBF">
        <w:rPr>
          <w:rFonts w:cs="Arial"/>
          <w:bCs/>
          <w:color w:val="auto"/>
          <w:spacing w:val="0"/>
          <w:sz w:val="22"/>
          <w:szCs w:val="22"/>
          <w:lang w:val="en-US" w:eastAsia="el-GR"/>
        </w:rPr>
        <w:t xml:space="preserve"> </w:t>
      </w:r>
      <w:r w:rsidR="00A91CBF" w:rsidRPr="00C9604C">
        <w:rPr>
          <w:rFonts w:cs="Arial"/>
          <w:bCs/>
          <w:color w:val="auto"/>
          <w:spacing w:val="0"/>
          <w:sz w:val="22"/>
          <w:szCs w:val="22"/>
          <w:lang w:val="en-US" w:eastAsia="el-GR"/>
        </w:rPr>
        <w:t>or other documentation</w:t>
      </w:r>
      <w:r w:rsidRPr="007D0798">
        <w:rPr>
          <w:rFonts w:cs="Arial"/>
          <w:bCs/>
          <w:color w:val="auto"/>
          <w:spacing w:val="0"/>
          <w:sz w:val="22"/>
          <w:szCs w:val="22"/>
          <w:lang w:val="en-US" w:eastAsia="el-GR"/>
        </w:rPr>
        <w:t>.</w:t>
      </w:r>
    </w:p>
    <w:p w14:paraId="0EC6920C" w14:textId="77777777" w:rsidR="003642D1" w:rsidRPr="007D0798" w:rsidRDefault="003642D1" w:rsidP="003642D1">
      <w:pPr>
        <w:pStyle w:val="BodyTextIndent2"/>
        <w:numPr>
          <w:ilvl w:val="0"/>
          <w:numId w:val="18"/>
        </w:numPr>
        <w:jc w:val="both"/>
        <w:rPr>
          <w:rFonts w:cs="Arial"/>
          <w:bCs/>
          <w:color w:val="auto"/>
          <w:sz w:val="22"/>
          <w:szCs w:val="22"/>
          <w:lang w:val="en-US"/>
        </w:rPr>
      </w:pPr>
      <w:r w:rsidRPr="007D0798">
        <w:rPr>
          <w:rFonts w:cs="Arial"/>
          <w:bCs/>
          <w:color w:val="auto"/>
          <w:spacing w:val="0"/>
          <w:sz w:val="22"/>
          <w:szCs w:val="22"/>
          <w:lang w:val="en-US" w:eastAsia="el-GR"/>
        </w:rPr>
        <w:t>For a parent with a chronic illness and/or disability pension from the Ministry of Labour and Social Insurance (</w:t>
      </w:r>
      <w:r>
        <w:rPr>
          <w:rFonts w:cs="Arial"/>
          <w:bCs/>
          <w:color w:val="auto"/>
          <w:spacing w:val="0"/>
          <w:sz w:val="22"/>
          <w:szCs w:val="22"/>
          <w:lang w:val="en-US" w:eastAsia="el-GR"/>
        </w:rPr>
        <w:t>M.L.S.I</w:t>
      </w:r>
      <w:r w:rsidRPr="007D0798">
        <w:rPr>
          <w:rFonts w:cs="Arial"/>
          <w:bCs/>
          <w:color w:val="auto"/>
          <w:spacing w:val="0"/>
          <w:sz w:val="22"/>
          <w:szCs w:val="22"/>
          <w:lang w:val="en-US" w:eastAsia="el-GR"/>
        </w:rPr>
        <w:t>.) and the Welfare Benefits Management Service (</w:t>
      </w:r>
      <w:r>
        <w:rPr>
          <w:rFonts w:cs="Arial"/>
          <w:bCs/>
          <w:color w:val="auto"/>
          <w:spacing w:val="0"/>
          <w:sz w:val="22"/>
          <w:szCs w:val="22"/>
          <w:lang w:val="en-US" w:eastAsia="el-GR"/>
        </w:rPr>
        <w:t>W.B.M.S)</w:t>
      </w:r>
      <w:r w:rsidRPr="007D0798">
        <w:rPr>
          <w:rFonts w:cs="Arial"/>
          <w:bCs/>
          <w:color w:val="auto"/>
          <w:spacing w:val="0"/>
          <w:sz w:val="22"/>
          <w:szCs w:val="22"/>
          <w:lang w:val="en-US" w:eastAsia="el-GR"/>
        </w:rPr>
        <w:t xml:space="preserve"> of the Deputy Ministry of Social Welfare</w:t>
      </w:r>
      <w:r>
        <w:rPr>
          <w:rFonts w:cs="Arial"/>
          <w:bCs/>
          <w:color w:val="auto"/>
          <w:spacing w:val="0"/>
          <w:sz w:val="22"/>
          <w:szCs w:val="22"/>
          <w:lang w:val="en-US" w:eastAsia="el-GR"/>
        </w:rPr>
        <w:t xml:space="preserve"> (D.M.S.W)</w:t>
      </w:r>
      <w:r w:rsidRPr="007D0798">
        <w:rPr>
          <w:rFonts w:cs="Arial"/>
          <w:bCs/>
          <w:color w:val="auto"/>
          <w:spacing w:val="0"/>
          <w:sz w:val="22"/>
          <w:szCs w:val="22"/>
          <w:lang w:val="en-US" w:eastAsia="el-GR"/>
        </w:rPr>
        <w:t xml:space="preserve">. </w:t>
      </w:r>
    </w:p>
    <w:p w14:paraId="72DD93A6" w14:textId="77777777" w:rsidR="003642D1" w:rsidRPr="007D0798" w:rsidRDefault="003642D1" w:rsidP="003642D1">
      <w:pPr>
        <w:pStyle w:val="BodyTextIndent2"/>
        <w:numPr>
          <w:ilvl w:val="0"/>
          <w:numId w:val="18"/>
        </w:numPr>
        <w:jc w:val="both"/>
        <w:rPr>
          <w:rFonts w:cs="Arial"/>
          <w:bCs/>
          <w:color w:val="auto"/>
          <w:sz w:val="22"/>
          <w:szCs w:val="22"/>
          <w:lang w:val="en-US"/>
        </w:rPr>
      </w:pPr>
      <w:r w:rsidRPr="007D0798">
        <w:rPr>
          <w:rFonts w:cs="Arial"/>
          <w:bCs/>
          <w:color w:val="auto"/>
          <w:spacing w:val="0"/>
          <w:sz w:val="22"/>
          <w:szCs w:val="22"/>
          <w:lang w:val="en-US" w:eastAsia="el-GR"/>
        </w:rPr>
        <w:t>For unemployed parents(s) with low incomes from the Department of Labor (</w:t>
      </w:r>
      <w:r>
        <w:rPr>
          <w:rFonts w:cs="Arial"/>
          <w:bCs/>
          <w:color w:val="auto"/>
          <w:spacing w:val="0"/>
          <w:sz w:val="22"/>
          <w:szCs w:val="22"/>
          <w:lang w:val="en-US" w:eastAsia="el-GR"/>
        </w:rPr>
        <w:t>M.L.S.I</w:t>
      </w:r>
      <w:r w:rsidRPr="007D0798">
        <w:rPr>
          <w:rFonts w:cs="Arial"/>
          <w:bCs/>
          <w:color w:val="auto"/>
          <w:spacing w:val="0"/>
          <w:sz w:val="22"/>
          <w:szCs w:val="22"/>
          <w:lang w:val="en-US" w:eastAsia="el-GR"/>
        </w:rPr>
        <w:t xml:space="preserve">.) </w:t>
      </w:r>
    </w:p>
    <w:p w14:paraId="39763779" w14:textId="77777777" w:rsidR="003642D1" w:rsidRPr="007D0798" w:rsidRDefault="003642D1" w:rsidP="003642D1">
      <w:pPr>
        <w:pStyle w:val="BodyTextIndent2"/>
        <w:numPr>
          <w:ilvl w:val="0"/>
          <w:numId w:val="18"/>
        </w:numPr>
        <w:jc w:val="both"/>
        <w:rPr>
          <w:rFonts w:cs="Arial"/>
          <w:bCs/>
          <w:color w:val="auto"/>
          <w:sz w:val="22"/>
          <w:szCs w:val="22"/>
          <w:lang w:val="en-US"/>
        </w:rPr>
      </w:pPr>
      <w:r w:rsidRPr="007D0798">
        <w:rPr>
          <w:rFonts w:cs="Arial"/>
          <w:bCs/>
          <w:color w:val="auto"/>
          <w:spacing w:val="0"/>
          <w:sz w:val="22"/>
          <w:szCs w:val="22"/>
          <w:lang w:val="en-US" w:eastAsia="el-GR"/>
        </w:rPr>
        <w:t>For immigrants, their residence form from the Department of</w:t>
      </w:r>
      <w:r>
        <w:rPr>
          <w:rFonts w:cs="Arial"/>
          <w:bCs/>
          <w:color w:val="auto"/>
          <w:spacing w:val="0"/>
          <w:sz w:val="22"/>
          <w:szCs w:val="22"/>
          <w:lang w:val="en-US" w:eastAsia="el-GR"/>
        </w:rPr>
        <w:t xml:space="preserve"> Population and Immigration Records (D.P.I.R)</w:t>
      </w:r>
      <w:r w:rsidRPr="007D0798">
        <w:rPr>
          <w:rFonts w:cs="Arial"/>
          <w:bCs/>
          <w:color w:val="auto"/>
          <w:spacing w:val="0"/>
          <w:sz w:val="22"/>
          <w:szCs w:val="22"/>
          <w:lang w:val="en-US" w:eastAsia="el-GR"/>
        </w:rPr>
        <w:t xml:space="preserve">. </w:t>
      </w:r>
    </w:p>
    <w:p w14:paraId="2BB7B52A" w14:textId="77777777" w:rsidR="003859B3" w:rsidRPr="003642D1" w:rsidRDefault="003859B3" w:rsidP="000D5F5A">
      <w:pPr>
        <w:pStyle w:val="BodyTextIndent2"/>
        <w:ind w:left="0" w:firstLine="720"/>
        <w:jc w:val="both"/>
        <w:rPr>
          <w:rFonts w:cs="Arial"/>
          <w:i/>
          <w:iCs/>
          <w:color w:val="auto"/>
          <w:sz w:val="22"/>
          <w:szCs w:val="22"/>
          <w:lang w:val="en-US"/>
        </w:rPr>
      </w:pPr>
    </w:p>
    <w:tbl>
      <w:tblPr>
        <w:tblpPr w:leftFromText="180" w:rightFromText="180" w:vertAnchor="page" w:horzAnchor="margin" w:tblpXSpec="center" w:tblpY="5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9"/>
        <w:gridCol w:w="1280"/>
      </w:tblGrid>
      <w:tr w:rsidR="00861FC5" w:rsidRPr="002B7B49" w14:paraId="38EF4EE2" w14:textId="77777777" w:rsidTr="00A91CBF">
        <w:trPr>
          <w:trHeight w:val="543"/>
        </w:trPr>
        <w:tc>
          <w:tcPr>
            <w:tcW w:w="8749" w:type="dxa"/>
            <w:gridSpan w:val="2"/>
            <w:tcBorders>
              <w:top w:val="single" w:sz="12" w:space="0" w:color="auto"/>
              <w:left w:val="single" w:sz="12" w:space="0" w:color="auto"/>
              <w:bottom w:val="single" w:sz="12" w:space="0" w:color="auto"/>
              <w:right w:val="single" w:sz="12" w:space="0" w:color="auto"/>
            </w:tcBorders>
            <w:shd w:val="clear" w:color="auto" w:fill="auto"/>
          </w:tcPr>
          <w:p w14:paraId="0625EBA7" w14:textId="77777777" w:rsidR="00861FC5" w:rsidRPr="000E7FEA" w:rsidRDefault="00861FC5" w:rsidP="00A91CBF">
            <w:pPr>
              <w:spacing w:after="120"/>
              <w:jc w:val="center"/>
              <w:rPr>
                <w:rFonts w:eastAsia="Calibri" w:cs="Arial"/>
                <w:b/>
                <w:smallCaps/>
                <w:color w:val="auto"/>
                <w:spacing w:val="0"/>
                <w:sz w:val="22"/>
                <w:szCs w:val="22"/>
                <w:lang w:val="en-US"/>
              </w:rPr>
            </w:pPr>
            <w:r w:rsidRPr="005F1F4A">
              <w:rPr>
                <w:b/>
                <w:caps/>
                <w:color w:val="auto"/>
                <w:spacing w:val="0"/>
                <w:sz w:val="22"/>
                <w:szCs w:val="22"/>
                <w:lang w:val="en"/>
              </w:rPr>
              <w:t>Credit Table</w:t>
            </w:r>
          </w:p>
          <w:p w14:paraId="77CE1B04" w14:textId="77777777" w:rsidR="00861FC5" w:rsidRPr="00C9604C" w:rsidRDefault="00861FC5" w:rsidP="00A91CBF">
            <w:pPr>
              <w:spacing w:after="120"/>
              <w:jc w:val="center"/>
              <w:rPr>
                <w:rFonts w:eastAsia="Calibri" w:cs="Arial"/>
                <w:b/>
                <w:smallCaps/>
                <w:color w:val="auto"/>
                <w:spacing w:val="0"/>
                <w:sz w:val="22"/>
                <w:szCs w:val="22"/>
                <w:lang w:val="en-US"/>
              </w:rPr>
            </w:pPr>
            <w:r w:rsidRPr="00C9604C">
              <w:rPr>
                <w:b/>
                <w:smallCaps/>
                <w:color w:val="auto"/>
                <w:spacing w:val="0"/>
                <w:sz w:val="22"/>
                <w:szCs w:val="22"/>
                <w:lang w:val="en"/>
              </w:rPr>
              <w:t>(During the allocation of places, only documented information will be taken into consideration.)</w:t>
            </w:r>
          </w:p>
        </w:tc>
      </w:tr>
      <w:tr w:rsidR="00861FC5" w:rsidRPr="005F1F4A" w14:paraId="1ED02B06" w14:textId="77777777" w:rsidTr="00A91CBF">
        <w:tc>
          <w:tcPr>
            <w:tcW w:w="7469" w:type="dxa"/>
            <w:tcBorders>
              <w:top w:val="single" w:sz="12" w:space="0" w:color="auto"/>
              <w:left w:val="single" w:sz="12" w:space="0" w:color="auto"/>
              <w:bottom w:val="single" w:sz="12" w:space="0" w:color="auto"/>
            </w:tcBorders>
            <w:shd w:val="clear" w:color="auto" w:fill="auto"/>
          </w:tcPr>
          <w:p w14:paraId="4FB1F344" w14:textId="77777777" w:rsidR="00861FC5" w:rsidRPr="005F1F4A" w:rsidRDefault="00861FC5" w:rsidP="00A91CBF">
            <w:pPr>
              <w:spacing w:after="120"/>
              <w:rPr>
                <w:rFonts w:eastAsia="Calibri" w:cs="Arial"/>
                <w:b/>
                <w:color w:val="auto"/>
                <w:spacing w:val="0"/>
                <w:sz w:val="22"/>
                <w:szCs w:val="22"/>
              </w:rPr>
            </w:pPr>
            <w:r w:rsidRPr="005F1F4A">
              <w:rPr>
                <w:b/>
                <w:color w:val="auto"/>
                <w:spacing w:val="0"/>
                <w:sz w:val="22"/>
                <w:szCs w:val="22"/>
                <w:lang w:val="en"/>
              </w:rPr>
              <w:t>Gross Family Income*</w:t>
            </w:r>
          </w:p>
        </w:tc>
        <w:tc>
          <w:tcPr>
            <w:tcW w:w="1280" w:type="dxa"/>
            <w:tcBorders>
              <w:top w:val="single" w:sz="12" w:space="0" w:color="auto"/>
              <w:bottom w:val="single" w:sz="12" w:space="0" w:color="auto"/>
              <w:right w:val="single" w:sz="12" w:space="0" w:color="auto"/>
            </w:tcBorders>
            <w:shd w:val="clear" w:color="auto" w:fill="auto"/>
          </w:tcPr>
          <w:p w14:paraId="78CE5642" w14:textId="77777777" w:rsidR="00861FC5" w:rsidRPr="005F1F4A" w:rsidRDefault="00861FC5" w:rsidP="00A91CBF">
            <w:pPr>
              <w:spacing w:after="120"/>
              <w:rPr>
                <w:rFonts w:eastAsia="Calibri" w:cs="Arial"/>
                <w:b/>
                <w:color w:val="auto"/>
                <w:spacing w:val="0"/>
                <w:sz w:val="22"/>
                <w:szCs w:val="22"/>
              </w:rPr>
            </w:pPr>
            <w:r w:rsidRPr="005F1F4A">
              <w:rPr>
                <w:b/>
                <w:color w:val="auto"/>
                <w:spacing w:val="0"/>
                <w:sz w:val="22"/>
                <w:szCs w:val="22"/>
                <w:lang w:val="en"/>
              </w:rPr>
              <w:t>Molecules</w:t>
            </w:r>
          </w:p>
        </w:tc>
      </w:tr>
      <w:tr w:rsidR="00861FC5" w:rsidRPr="005F1F4A" w14:paraId="524F3851" w14:textId="77777777" w:rsidTr="00A91CBF">
        <w:tc>
          <w:tcPr>
            <w:tcW w:w="7469" w:type="dxa"/>
            <w:tcBorders>
              <w:top w:val="single" w:sz="12" w:space="0" w:color="auto"/>
              <w:left w:val="single" w:sz="12" w:space="0" w:color="auto"/>
              <w:bottom w:val="single" w:sz="2" w:space="0" w:color="auto"/>
            </w:tcBorders>
            <w:shd w:val="clear" w:color="auto" w:fill="auto"/>
          </w:tcPr>
          <w:p w14:paraId="330F4133" w14:textId="77777777" w:rsidR="00861FC5" w:rsidRPr="005F1F4A" w:rsidRDefault="00861FC5" w:rsidP="00A91CBF">
            <w:pPr>
              <w:spacing w:after="120"/>
              <w:rPr>
                <w:rFonts w:eastAsia="Calibri" w:cs="Arial"/>
                <w:color w:val="auto"/>
                <w:spacing w:val="0"/>
                <w:sz w:val="22"/>
                <w:szCs w:val="22"/>
              </w:rPr>
            </w:pPr>
            <w:r w:rsidRPr="005F1F4A">
              <w:rPr>
                <w:color w:val="auto"/>
                <w:spacing w:val="0"/>
                <w:sz w:val="22"/>
                <w:szCs w:val="22"/>
                <w:lang w:val="en"/>
              </w:rPr>
              <w:t>Up to €19.500</w:t>
            </w:r>
          </w:p>
        </w:tc>
        <w:tc>
          <w:tcPr>
            <w:tcW w:w="1280" w:type="dxa"/>
            <w:tcBorders>
              <w:top w:val="single" w:sz="12" w:space="0" w:color="auto"/>
              <w:right w:val="single" w:sz="12" w:space="0" w:color="auto"/>
            </w:tcBorders>
            <w:shd w:val="clear" w:color="auto" w:fill="auto"/>
          </w:tcPr>
          <w:p w14:paraId="6B4507F5" w14:textId="77777777" w:rsidR="00861FC5" w:rsidRPr="005F1F4A" w:rsidRDefault="00861FC5" w:rsidP="00A91CBF">
            <w:pPr>
              <w:spacing w:after="120"/>
              <w:rPr>
                <w:rFonts w:eastAsia="Calibri" w:cs="Arial"/>
                <w:color w:val="auto"/>
                <w:spacing w:val="0"/>
                <w:sz w:val="22"/>
                <w:szCs w:val="22"/>
              </w:rPr>
            </w:pPr>
            <w:r w:rsidRPr="005F1F4A">
              <w:rPr>
                <w:color w:val="auto"/>
                <w:spacing w:val="0"/>
                <w:sz w:val="22"/>
                <w:szCs w:val="22"/>
                <w:lang w:val="en"/>
              </w:rPr>
              <w:t>10</w:t>
            </w:r>
          </w:p>
        </w:tc>
      </w:tr>
      <w:tr w:rsidR="00861FC5" w:rsidRPr="005F1F4A" w14:paraId="260EFDC3" w14:textId="77777777" w:rsidTr="00A91CBF">
        <w:tc>
          <w:tcPr>
            <w:tcW w:w="7469" w:type="dxa"/>
            <w:tcBorders>
              <w:top w:val="single" w:sz="2" w:space="0" w:color="auto"/>
              <w:left w:val="single" w:sz="12" w:space="0" w:color="auto"/>
              <w:bottom w:val="single" w:sz="2" w:space="0" w:color="auto"/>
            </w:tcBorders>
            <w:shd w:val="clear" w:color="auto" w:fill="auto"/>
          </w:tcPr>
          <w:p w14:paraId="44304E12" w14:textId="77777777" w:rsidR="00861FC5" w:rsidRPr="005F1F4A" w:rsidRDefault="00861FC5" w:rsidP="00A91CBF">
            <w:pPr>
              <w:spacing w:after="120"/>
              <w:rPr>
                <w:rFonts w:eastAsia="Calibri" w:cs="Arial"/>
                <w:color w:val="auto"/>
                <w:spacing w:val="0"/>
                <w:sz w:val="22"/>
                <w:szCs w:val="22"/>
              </w:rPr>
            </w:pPr>
            <w:r w:rsidRPr="005F1F4A">
              <w:rPr>
                <w:color w:val="auto"/>
                <w:spacing w:val="0"/>
                <w:sz w:val="22"/>
                <w:szCs w:val="22"/>
                <w:lang w:val="en"/>
              </w:rPr>
              <w:t>€19.501-€39.000</w:t>
            </w:r>
          </w:p>
        </w:tc>
        <w:tc>
          <w:tcPr>
            <w:tcW w:w="1280" w:type="dxa"/>
            <w:tcBorders>
              <w:right w:val="single" w:sz="12" w:space="0" w:color="auto"/>
            </w:tcBorders>
            <w:shd w:val="clear" w:color="auto" w:fill="auto"/>
          </w:tcPr>
          <w:p w14:paraId="0C2FEFCB" w14:textId="77777777" w:rsidR="00861FC5" w:rsidRPr="005F1F4A" w:rsidRDefault="00861FC5" w:rsidP="00A91CBF">
            <w:pPr>
              <w:spacing w:after="120"/>
              <w:rPr>
                <w:rFonts w:eastAsia="Calibri" w:cs="Arial"/>
                <w:color w:val="auto"/>
                <w:spacing w:val="0"/>
                <w:sz w:val="22"/>
                <w:szCs w:val="22"/>
              </w:rPr>
            </w:pPr>
            <w:r>
              <w:rPr>
                <w:color w:val="auto"/>
                <w:spacing w:val="0"/>
                <w:sz w:val="22"/>
                <w:szCs w:val="22"/>
                <w:lang w:val="en"/>
              </w:rPr>
              <w:t>0</w:t>
            </w:r>
          </w:p>
        </w:tc>
      </w:tr>
    </w:tbl>
    <w:p w14:paraId="6C4783CA" w14:textId="77777777" w:rsidR="00861FC5" w:rsidRDefault="00861FC5" w:rsidP="00835B4E">
      <w:pPr>
        <w:pStyle w:val="BodyTextIndent2"/>
        <w:tabs>
          <w:tab w:val="left" w:pos="720"/>
        </w:tabs>
        <w:ind w:left="3240" w:hanging="2610"/>
        <w:jc w:val="both"/>
        <w:rPr>
          <w:i/>
          <w:iCs/>
          <w:color w:val="auto"/>
          <w:sz w:val="22"/>
          <w:szCs w:val="22"/>
          <w:lang w:val="en"/>
        </w:rPr>
      </w:pPr>
    </w:p>
    <w:p w14:paraId="474CFFA9" w14:textId="2829F277" w:rsidR="00A678A3" w:rsidRPr="00835B4E" w:rsidRDefault="00A678A3" w:rsidP="00835B4E">
      <w:pPr>
        <w:pStyle w:val="BodyTextIndent2"/>
        <w:tabs>
          <w:tab w:val="left" w:pos="720"/>
        </w:tabs>
        <w:ind w:left="3240" w:hanging="2610"/>
        <w:jc w:val="both"/>
        <w:rPr>
          <w:rFonts w:cs="Arial"/>
          <w:i/>
          <w:iCs/>
          <w:color w:val="auto"/>
          <w:sz w:val="22"/>
          <w:szCs w:val="22"/>
          <w:lang w:val="en-US"/>
        </w:rPr>
      </w:pPr>
      <w:bookmarkStart w:id="9" w:name="_Hlk201748827"/>
      <w:r w:rsidRPr="005F1F4A">
        <w:rPr>
          <w:i/>
          <w:iCs/>
          <w:color w:val="auto"/>
          <w:sz w:val="22"/>
          <w:szCs w:val="22"/>
          <w:lang w:val="en"/>
        </w:rPr>
        <w:t>*It may change according to the respective income limits relating to</w:t>
      </w:r>
      <w:r w:rsidR="00835B4E">
        <w:rPr>
          <w:i/>
          <w:iCs/>
          <w:color w:val="auto"/>
          <w:sz w:val="22"/>
          <w:szCs w:val="22"/>
          <w:lang w:val="en"/>
        </w:rPr>
        <w:t xml:space="preserve"> </w:t>
      </w:r>
      <w:r w:rsidRPr="005F1F4A">
        <w:rPr>
          <w:i/>
          <w:iCs/>
          <w:color w:val="auto"/>
          <w:sz w:val="22"/>
          <w:szCs w:val="22"/>
          <w:lang w:val="en"/>
        </w:rPr>
        <w:t xml:space="preserve">child benefit </w:t>
      </w:r>
      <w:bookmarkEnd w:id="9"/>
    </w:p>
    <w:p w14:paraId="6FF8C644" w14:textId="77777777" w:rsidR="00A678A3" w:rsidRPr="000E7FEA" w:rsidRDefault="00A678A3" w:rsidP="00A678A3">
      <w:pPr>
        <w:rPr>
          <w:rFonts w:cs="Arial"/>
          <w:b/>
          <w:bCs/>
          <w:color w:val="auto"/>
          <w:sz w:val="22"/>
          <w:szCs w:val="22"/>
          <w:lang w:val="en-US"/>
        </w:rPr>
      </w:pPr>
    </w:p>
    <w:p w14:paraId="35DB10AC" w14:textId="26DB131A" w:rsidR="00A678A3" w:rsidRPr="00A6693A" w:rsidRDefault="00A678A3" w:rsidP="00A678A3">
      <w:pPr>
        <w:ind w:left="720"/>
        <w:rPr>
          <w:rFonts w:cs="Arial"/>
          <w:b/>
          <w:bCs/>
          <w:color w:val="auto"/>
          <w:sz w:val="22"/>
          <w:szCs w:val="22"/>
          <w:lang w:val="en-US"/>
        </w:rPr>
      </w:pPr>
      <w:r w:rsidRPr="005F1F4A">
        <w:rPr>
          <w:b/>
          <w:iCs/>
          <w:color w:val="auto"/>
          <w:spacing w:val="0"/>
          <w:sz w:val="22"/>
          <w:szCs w:val="22"/>
          <w:lang w:val="en" w:eastAsia="el-GR"/>
        </w:rPr>
        <w:t>Low income is defined as the</w:t>
      </w:r>
      <w:r w:rsidRPr="005F1F4A">
        <w:rPr>
          <w:bCs/>
          <w:iCs/>
          <w:color w:val="auto"/>
          <w:spacing w:val="0"/>
          <w:sz w:val="22"/>
          <w:szCs w:val="22"/>
          <w:lang w:val="en" w:eastAsia="el-GR"/>
        </w:rPr>
        <w:t xml:space="preserve"> maximum annual gross family income, which applies to the receipt of the two upper categories of child benefit (for the year 2021 it amounts to €19500 for the first and €39500 for the second).</w:t>
      </w:r>
      <w:r w:rsidRPr="005F1F4A">
        <w:rPr>
          <w:bCs/>
          <w:color w:val="auto"/>
          <w:sz w:val="22"/>
          <w:szCs w:val="22"/>
          <w:lang w:val="en"/>
        </w:rPr>
        <w:t xml:space="preserve"> </w:t>
      </w:r>
      <w:r>
        <w:rPr>
          <w:lang w:val="en"/>
        </w:rPr>
        <w:t xml:space="preserve"> </w:t>
      </w:r>
      <w:r w:rsidRPr="005F1F4A">
        <w:rPr>
          <w:bCs/>
          <w:color w:val="auto"/>
          <w:spacing w:val="0"/>
          <w:sz w:val="22"/>
          <w:szCs w:val="22"/>
          <w:u w:val="single"/>
          <w:lang w:val="en" w:eastAsia="el-GR"/>
        </w:rPr>
        <w:t xml:space="preserve">For an employee, an employer's certificate or an E.P. remuneration certificate is required. 63. For civil servants, the </w:t>
      </w:r>
      <w:r w:rsidR="00B67D0B">
        <w:rPr>
          <w:bCs/>
          <w:color w:val="auto"/>
          <w:spacing w:val="0"/>
          <w:sz w:val="22"/>
          <w:szCs w:val="22"/>
          <w:u w:val="single"/>
          <w:lang w:val="en" w:eastAsia="el-GR"/>
        </w:rPr>
        <w:t xml:space="preserve">E.P. salary </w:t>
      </w:r>
      <w:r w:rsidR="00B67D0B" w:rsidRPr="00A6693A">
        <w:rPr>
          <w:bCs/>
          <w:color w:val="auto"/>
          <w:spacing w:val="0"/>
          <w:sz w:val="22"/>
          <w:szCs w:val="22"/>
          <w:u w:val="single"/>
          <w:lang w:val="en" w:eastAsia="el-GR"/>
        </w:rPr>
        <w:t>certificate</w:t>
      </w:r>
      <w:r w:rsidR="00B67D0B" w:rsidRPr="00835B4E">
        <w:rPr>
          <w:bCs/>
          <w:color w:val="auto"/>
          <w:spacing w:val="0"/>
          <w:sz w:val="22"/>
          <w:szCs w:val="22"/>
          <w:u w:val="single"/>
          <w:lang w:val="en" w:eastAsia="el-GR"/>
        </w:rPr>
        <w:t xml:space="preserve"> </w:t>
      </w:r>
      <w:r w:rsidRPr="00835B4E">
        <w:rPr>
          <w:color w:val="auto"/>
          <w:u w:val="single"/>
          <w:lang w:val="en"/>
        </w:rPr>
        <w:t xml:space="preserve">is required. </w:t>
      </w:r>
      <w:r w:rsidRPr="00835B4E">
        <w:rPr>
          <w:bCs/>
          <w:color w:val="auto"/>
          <w:spacing w:val="0"/>
          <w:sz w:val="22"/>
          <w:szCs w:val="22"/>
          <w:u w:val="single"/>
          <w:lang w:val="en" w:eastAsia="el-GR"/>
        </w:rPr>
        <w:t>63.</w:t>
      </w:r>
    </w:p>
    <w:p w14:paraId="301B549A" w14:textId="77777777" w:rsidR="00A678A3" w:rsidRPr="00A6693A" w:rsidRDefault="00A678A3" w:rsidP="00A678A3">
      <w:pPr>
        <w:rPr>
          <w:rFonts w:cs="Arial"/>
          <w:b/>
          <w:bCs/>
          <w:color w:val="auto"/>
          <w:sz w:val="22"/>
          <w:szCs w:val="22"/>
          <w:lang w:val="en-US"/>
        </w:rPr>
      </w:pPr>
    </w:p>
    <w:p w14:paraId="238961AD" w14:textId="555BA1A7" w:rsidR="00565A62" w:rsidRDefault="00565A62" w:rsidP="00A678A3">
      <w:pPr>
        <w:ind w:left="720"/>
        <w:rPr>
          <w:b/>
          <w:bCs/>
          <w:color w:val="auto"/>
          <w:sz w:val="22"/>
          <w:szCs w:val="22"/>
          <w:lang w:val="en"/>
        </w:rPr>
      </w:pPr>
      <w:bookmarkStart w:id="10" w:name="_Hlk201748841"/>
      <w:r w:rsidRPr="005F1F4A">
        <w:rPr>
          <w:b/>
          <w:bCs/>
          <w:color w:val="auto"/>
          <w:sz w:val="22"/>
          <w:szCs w:val="22"/>
          <w:lang w:val="en"/>
        </w:rPr>
        <w:t xml:space="preserve">The allocation of places is based solely on the income of the </w:t>
      </w:r>
      <w:r w:rsidR="00B657B8" w:rsidRPr="005F1F4A">
        <w:rPr>
          <w:b/>
          <w:bCs/>
          <w:color w:val="auto"/>
          <w:sz w:val="22"/>
          <w:szCs w:val="22"/>
          <w:lang w:val="en"/>
        </w:rPr>
        <w:t>family,</w:t>
      </w:r>
      <w:r w:rsidR="00B657B8">
        <w:rPr>
          <w:b/>
          <w:bCs/>
          <w:color w:val="auto"/>
          <w:sz w:val="22"/>
          <w:szCs w:val="22"/>
          <w:lang w:val="en-US"/>
        </w:rPr>
        <w:t xml:space="preserve"> with the precondition that</w:t>
      </w:r>
      <w:r w:rsidRPr="005F1F4A">
        <w:rPr>
          <w:b/>
          <w:bCs/>
          <w:color w:val="auto"/>
          <w:sz w:val="22"/>
          <w:szCs w:val="22"/>
          <w:lang w:val="en"/>
        </w:rPr>
        <w:t xml:space="preserve"> it falls within the priority / target groups</w:t>
      </w:r>
      <w:r w:rsidR="00B67D0B">
        <w:rPr>
          <w:b/>
          <w:bCs/>
          <w:color w:val="auto"/>
          <w:sz w:val="22"/>
          <w:szCs w:val="22"/>
          <w:lang w:val="en"/>
        </w:rPr>
        <w:t xml:space="preserve"> as mentioned in point 1</w:t>
      </w:r>
      <w:r w:rsidR="00B67D0B" w:rsidRPr="00B657B8">
        <w:rPr>
          <w:b/>
          <w:bCs/>
          <w:color w:val="auto"/>
          <w:sz w:val="22"/>
          <w:szCs w:val="22"/>
          <w:vertAlign w:val="superscript"/>
          <w:lang w:val="en"/>
        </w:rPr>
        <w:t>a</w:t>
      </w:r>
      <w:r w:rsidR="00B67D0B">
        <w:rPr>
          <w:b/>
          <w:bCs/>
          <w:color w:val="auto"/>
          <w:sz w:val="22"/>
          <w:szCs w:val="22"/>
          <w:lang w:val="en"/>
        </w:rPr>
        <w:t xml:space="preserve"> above</w:t>
      </w:r>
      <w:r w:rsidRPr="005F1F4A">
        <w:rPr>
          <w:b/>
          <w:bCs/>
          <w:color w:val="auto"/>
          <w:sz w:val="22"/>
          <w:szCs w:val="22"/>
          <w:lang w:val="en"/>
        </w:rPr>
        <w:t>.</w:t>
      </w:r>
    </w:p>
    <w:bookmarkEnd w:id="10"/>
    <w:p w14:paraId="32BC6B88" w14:textId="77777777" w:rsidR="00861FC5" w:rsidRDefault="00861FC5" w:rsidP="00A678A3">
      <w:pPr>
        <w:ind w:left="720"/>
        <w:rPr>
          <w:b/>
          <w:bCs/>
          <w:color w:val="auto"/>
          <w:sz w:val="22"/>
          <w:szCs w:val="22"/>
          <w:lang w:val="en"/>
        </w:rPr>
      </w:pPr>
    </w:p>
    <w:p w14:paraId="60EB6C8B" w14:textId="4B4692FB" w:rsidR="00861FC5" w:rsidRPr="00861FC5" w:rsidRDefault="00861FC5" w:rsidP="00A678A3">
      <w:pPr>
        <w:ind w:left="720"/>
        <w:rPr>
          <w:rFonts w:cs="Arial"/>
          <w:color w:val="auto"/>
          <w:sz w:val="22"/>
          <w:szCs w:val="22"/>
          <w:lang w:val="en-US"/>
        </w:rPr>
      </w:pPr>
      <w:bookmarkStart w:id="11" w:name="_Hlk201748851"/>
      <w:r w:rsidRPr="00861FC5">
        <w:rPr>
          <w:rFonts w:cs="Arial"/>
          <w:color w:val="auto"/>
          <w:sz w:val="22"/>
          <w:szCs w:val="22"/>
          <w:lang w:val="en-US"/>
        </w:rPr>
        <w:t>Priority will be given to families with an annual gross income up to €19,500, followed by families with an annual gross income up to €39,000.</w:t>
      </w:r>
    </w:p>
    <w:bookmarkEnd w:id="11"/>
    <w:p w14:paraId="6874F97F" w14:textId="77777777" w:rsidR="00A678A3" w:rsidRPr="000E7FEA" w:rsidRDefault="00A678A3" w:rsidP="00B8626A">
      <w:pPr>
        <w:spacing w:after="120"/>
        <w:rPr>
          <w:rFonts w:cs="Arial"/>
          <w:b/>
          <w:iCs/>
          <w:color w:val="auto"/>
          <w:spacing w:val="0"/>
          <w:sz w:val="22"/>
          <w:szCs w:val="22"/>
          <w:u w:val="single"/>
          <w:lang w:val="en-US" w:eastAsia="el-GR"/>
        </w:rPr>
      </w:pPr>
    </w:p>
    <w:p w14:paraId="6A945A32" w14:textId="1A8D78A0" w:rsidR="00B8626A" w:rsidRPr="005F1F4A" w:rsidRDefault="00B8626A" w:rsidP="00A678A3">
      <w:pPr>
        <w:numPr>
          <w:ilvl w:val="0"/>
          <w:numId w:val="17"/>
        </w:numPr>
        <w:spacing w:after="120"/>
        <w:rPr>
          <w:rFonts w:cs="Arial"/>
          <w:b/>
          <w:iCs/>
          <w:color w:val="auto"/>
          <w:spacing w:val="0"/>
          <w:sz w:val="22"/>
          <w:szCs w:val="22"/>
          <w:u w:val="single"/>
          <w:lang w:eastAsia="el-GR"/>
        </w:rPr>
      </w:pPr>
      <w:bookmarkStart w:id="12" w:name="_Hlk201748875"/>
      <w:r w:rsidRPr="005F1F4A">
        <w:rPr>
          <w:b/>
          <w:iCs/>
          <w:color w:val="auto"/>
          <w:spacing w:val="0"/>
          <w:sz w:val="22"/>
          <w:szCs w:val="22"/>
          <w:u w:val="single"/>
          <w:lang w:val="en" w:eastAsia="el-GR"/>
        </w:rPr>
        <w:t>Necessary Child's Certificates</w:t>
      </w:r>
      <w:bookmarkEnd w:id="12"/>
      <w:r w:rsidRPr="005F1F4A">
        <w:rPr>
          <w:b/>
          <w:iCs/>
          <w:color w:val="auto"/>
          <w:spacing w:val="0"/>
          <w:sz w:val="22"/>
          <w:szCs w:val="22"/>
          <w:u w:val="single"/>
          <w:lang w:val="en" w:eastAsia="el-GR"/>
        </w:rPr>
        <w:t>:</w:t>
      </w:r>
    </w:p>
    <w:p w14:paraId="585520EE" w14:textId="77777777" w:rsidR="00B8626A" w:rsidRPr="000E7FEA" w:rsidRDefault="00423030" w:rsidP="007A1FF1">
      <w:pPr>
        <w:numPr>
          <w:ilvl w:val="0"/>
          <w:numId w:val="11"/>
        </w:numPr>
        <w:spacing w:after="120"/>
        <w:rPr>
          <w:rFonts w:cs="Arial"/>
          <w:bCs/>
          <w:iCs/>
          <w:color w:val="auto"/>
          <w:spacing w:val="0"/>
          <w:sz w:val="22"/>
          <w:szCs w:val="22"/>
          <w:lang w:val="en-US" w:eastAsia="el-GR"/>
        </w:rPr>
      </w:pPr>
      <w:r w:rsidRPr="005F1F4A">
        <w:rPr>
          <w:bCs/>
          <w:iCs/>
          <w:color w:val="auto"/>
          <w:spacing w:val="0"/>
          <w:sz w:val="22"/>
          <w:szCs w:val="22"/>
          <w:lang w:val="en" w:eastAsia="el-GR"/>
        </w:rPr>
        <w:t>Copy of birth certificate</w:t>
      </w:r>
      <w:r w:rsidR="00CE5657" w:rsidRPr="005F1F4A">
        <w:rPr>
          <w:bCs/>
          <w:iCs/>
          <w:color w:val="auto"/>
          <w:spacing w:val="0"/>
          <w:sz w:val="22"/>
          <w:szCs w:val="22"/>
          <w:lang w:val="en" w:eastAsia="el-GR"/>
        </w:rPr>
        <w:t>(s</w:t>
      </w:r>
      <w:r w:rsidR="00B67D0B">
        <w:rPr>
          <w:bCs/>
          <w:iCs/>
          <w:color w:val="auto"/>
          <w:spacing w:val="0"/>
          <w:sz w:val="22"/>
          <w:szCs w:val="22"/>
          <w:lang w:val="en" w:eastAsia="el-GR"/>
        </w:rPr>
        <w:t>).</w:t>
      </w:r>
    </w:p>
    <w:p w14:paraId="54DD3276" w14:textId="662FFD22" w:rsidR="00123628" w:rsidRPr="000E7FEA" w:rsidRDefault="00CE5657" w:rsidP="00E5207C">
      <w:pPr>
        <w:numPr>
          <w:ilvl w:val="0"/>
          <w:numId w:val="11"/>
        </w:numPr>
        <w:spacing w:after="120"/>
        <w:rPr>
          <w:rFonts w:cs="Arial"/>
          <w:bCs/>
          <w:iCs/>
          <w:color w:val="auto"/>
          <w:spacing w:val="0"/>
          <w:sz w:val="22"/>
          <w:szCs w:val="22"/>
          <w:lang w:val="en-US" w:eastAsia="el-GR"/>
        </w:rPr>
      </w:pPr>
      <w:r w:rsidRPr="005F1F4A">
        <w:rPr>
          <w:bCs/>
          <w:iCs/>
          <w:color w:val="auto"/>
          <w:spacing w:val="0"/>
          <w:sz w:val="22"/>
          <w:szCs w:val="22"/>
          <w:lang w:val="en" w:eastAsia="el-GR"/>
        </w:rPr>
        <w:t xml:space="preserve">Medical Certificate </w:t>
      </w:r>
      <w:r w:rsidR="00B67D0B">
        <w:rPr>
          <w:bCs/>
          <w:iCs/>
          <w:color w:val="auto"/>
          <w:spacing w:val="0"/>
          <w:sz w:val="22"/>
          <w:szCs w:val="22"/>
          <w:lang w:val="en" w:eastAsia="el-GR"/>
        </w:rPr>
        <w:t>from a pediatrician of the child(ren</w:t>
      </w:r>
      <w:r>
        <w:rPr>
          <w:lang w:val="en"/>
        </w:rPr>
        <w:t>)</w:t>
      </w:r>
      <w:r w:rsidRPr="005F1F4A">
        <w:rPr>
          <w:bCs/>
          <w:iCs/>
          <w:color w:val="auto"/>
          <w:spacing w:val="0"/>
          <w:sz w:val="22"/>
          <w:szCs w:val="22"/>
          <w:lang w:val="en" w:eastAsia="el-GR"/>
        </w:rPr>
        <w:t xml:space="preserve"> for health reasons stating any dietary and / or other allergies</w:t>
      </w:r>
      <w:r w:rsidRPr="00A6693A">
        <w:rPr>
          <w:color w:val="auto"/>
          <w:lang w:val="en"/>
        </w:rPr>
        <w:t xml:space="preserve">, special </w:t>
      </w:r>
      <w:r w:rsidR="00423030" w:rsidRPr="005F1F4A">
        <w:rPr>
          <w:bCs/>
          <w:color w:val="auto"/>
          <w:sz w:val="22"/>
          <w:szCs w:val="22"/>
          <w:lang w:val="en"/>
        </w:rPr>
        <w:t>medical problems, as well as special nutrition issues of the children</w:t>
      </w:r>
    </w:p>
    <w:p w14:paraId="3BB213AB" w14:textId="2AE3AD27" w:rsidR="0093675F" w:rsidRPr="00580875" w:rsidRDefault="005402B5" w:rsidP="00580875">
      <w:pPr>
        <w:pStyle w:val="BodyTextIndent2"/>
        <w:numPr>
          <w:ilvl w:val="0"/>
          <w:numId w:val="17"/>
        </w:numPr>
        <w:jc w:val="both"/>
        <w:rPr>
          <w:rFonts w:cs="Arial"/>
          <w:b/>
          <w:color w:val="auto"/>
          <w:sz w:val="22"/>
          <w:szCs w:val="22"/>
          <w:lang w:val="en-US"/>
        </w:rPr>
      </w:pPr>
      <w:r w:rsidRPr="000E7FEA">
        <w:rPr>
          <w:rFonts w:cs="Arial"/>
          <w:b/>
          <w:color w:val="auto"/>
          <w:sz w:val="22"/>
          <w:szCs w:val="22"/>
          <w:lang w:val="en-US"/>
        </w:rPr>
        <w:br w:type="page"/>
      </w:r>
      <w:r w:rsidR="0093675F" w:rsidRPr="005F1F4A">
        <w:rPr>
          <w:b/>
          <w:color w:val="auto"/>
          <w:sz w:val="22"/>
          <w:szCs w:val="22"/>
          <w:u w:val="single"/>
          <w:lang w:val="en"/>
        </w:rPr>
        <w:lastRenderedPageBreak/>
        <w:t>Registration Procedure</w:t>
      </w:r>
    </w:p>
    <w:p w14:paraId="39A94F6D" w14:textId="77777777" w:rsidR="00A678A3" w:rsidRPr="005F1F4A" w:rsidRDefault="00A678A3" w:rsidP="00A678A3">
      <w:pPr>
        <w:rPr>
          <w:rFonts w:cs="Arial"/>
          <w:b/>
          <w:bCs/>
          <w:color w:val="auto"/>
          <w:sz w:val="22"/>
          <w:szCs w:val="22"/>
        </w:rPr>
      </w:pPr>
    </w:p>
    <w:p w14:paraId="2F58ED4D" w14:textId="7538E1F1" w:rsidR="00A678A3" w:rsidRPr="000E7FEA" w:rsidRDefault="0093675F" w:rsidP="00715BC7">
      <w:pPr>
        <w:ind w:left="567"/>
        <w:rPr>
          <w:rFonts w:cs="Arial"/>
          <w:color w:val="0070C0"/>
          <w:sz w:val="22"/>
          <w:szCs w:val="22"/>
          <w:u w:val="single"/>
          <w:lang w:val="en-US"/>
        </w:rPr>
      </w:pPr>
      <w:r w:rsidRPr="005F1F4A">
        <w:rPr>
          <w:b/>
          <w:bCs/>
          <w:color w:val="auto"/>
          <w:sz w:val="22"/>
          <w:szCs w:val="22"/>
          <w:lang w:val="en"/>
        </w:rPr>
        <w:t>Applications for inclusion in the program are accepted through the electronic platform "</w:t>
      </w:r>
      <w:r w:rsidR="00835B4E">
        <w:rPr>
          <w:b/>
          <w:bCs/>
          <w:color w:val="auto"/>
          <w:sz w:val="22"/>
          <w:szCs w:val="22"/>
          <w:lang w:val="en"/>
        </w:rPr>
        <w:t>NOIAZOMAI</w:t>
      </w:r>
      <w:r w:rsidRPr="005F1F4A">
        <w:rPr>
          <w:b/>
          <w:bCs/>
          <w:color w:val="auto"/>
          <w:sz w:val="22"/>
          <w:szCs w:val="22"/>
          <w:lang w:val="en"/>
        </w:rPr>
        <w:t>"</w:t>
      </w:r>
    </w:p>
    <w:p w14:paraId="14F4FDA1" w14:textId="77777777" w:rsidR="00835B4E" w:rsidRPr="00835B4E" w:rsidRDefault="00835B4E" w:rsidP="00835B4E">
      <w:pPr>
        <w:ind w:left="720"/>
        <w:rPr>
          <w:color w:val="0070C0"/>
          <w:sz w:val="22"/>
          <w:szCs w:val="22"/>
          <w:lang w:val="en"/>
        </w:rPr>
      </w:pPr>
      <w:r w:rsidRPr="00835B4E">
        <w:rPr>
          <w:color w:val="0070C0"/>
          <w:sz w:val="22"/>
          <w:szCs w:val="22"/>
          <w:lang w:val="en"/>
        </w:rPr>
        <w:t>https://noiazomainicosia.intellisoft.gr/</w:t>
      </w:r>
    </w:p>
    <w:p w14:paraId="3A79C9E0" w14:textId="68F1CB33" w:rsidR="00835B4E" w:rsidRPr="00835B4E" w:rsidRDefault="00835B4E" w:rsidP="00835B4E">
      <w:pPr>
        <w:ind w:left="720"/>
        <w:rPr>
          <w:rFonts w:cs="Arial"/>
          <w:color w:val="0070C0"/>
          <w:sz w:val="22"/>
          <w:szCs w:val="22"/>
          <w:lang w:val="en-US"/>
        </w:rPr>
      </w:pPr>
      <w:r w:rsidRPr="00835B4E">
        <w:rPr>
          <w:rFonts w:cs="Arial"/>
          <w:color w:val="0070C0"/>
          <w:sz w:val="22"/>
          <w:szCs w:val="22"/>
          <w:lang w:val="en-US"/>
        </w:rPr>
        <w:t>https://www.nicosia.org.cy/el-GR/municipality/multipurpose-centre/</w:t>
      </w:r>
    </w:p>
    <w:p w14:paraId="745A9530" w14:textId="3B0E9BBF" w:rsidR="00E67B4F" w:rsidRPr="000E7FEA" w:rsidRDefault="0093675F" w:rsidP="00835B4E">
      <w:pPr>
        <w:numPr>
          <w:ilvl w:val="0"/>
          <w:numId w:val="27"/>
        </w:numPr>
        <w:rPr>
          <w:rFonts w:cs="Arial"/>
          <w:color w:val="auto"/>
          <w:sz w:val="22"/>
          <w:szCs w:val="22"/>
          <w:lang w:val="en-US"/>
        </w:rPr>
      </w:pPr>
      <w:r w:rsidRPr="005F1F4A">
        <w:rPr>
          <w:color w:val="auto"/>
          <w:sz w:val="22"/>
          <w:szCs w:val="22"/>
          <w:lang w:val="en"/>
        </w:rPr>
        <w:t>Confirmation of approval or rejection of a registration request is sent electronically within 10 working days from the date of submission of the application, provided that at the time of submission of the application all the required certificates and attestations have been registered.</w:t>
      </w:r>
    </w:p>
    <w:p w14:paraId="521A441A" w14:textId="77777777" w:rsidR="00E67B4F" w:rsidRPr="000E7FEA" w:rsidRDefault="00E67B4F" w:rsidP="00E67B4F">
      <w:pPr>
        <w:ind w:left="709"/>
        <w:rPr>
          <w:rFonts w:cs="Arial"/>
          <w:color w:val="auto"/>
          <w:sz w:val="22"/>
          <w:szCs w:val="22"/>
          <w:lang w:val="en-US"/>
        </w:rPr>
      </w:pPr>
    </w:p>
    <w:p w14:paraId="54B3886A" w14:textId="21378DC8" w:rsidR="00E67B4F" w:rsidRPr="000E7FEA" w:rsidRDefault="003C7693" w:rsidP="003F766A">
      <w:pPr>
        <w:numPr>
          <w:ilvl w:val="0"/>
          <w:numId w:val="27"/>
        </w:numPr>
        <w:ind w:left="709" w:hanging="283"/>
        <w:rPr>
          <w:rFonts w:cs="Arial"/>
          <w:color w:val="auto"/>
          <w:sz w:val="22"/>
          <w:szCs w:val="22"/>
          <w:lang w:val="en-US"/>
        </w:rPr>
      </w:pPr>
      <w:r w:rsidRPr="00621F49">
        <w:rPr>
          <w:color w:val="auto"/>
          <w:sz w:val="22"/>
          <w:szCs w:val="22"/>
          <w:lang w:val="en"/>
        </w:rPr>
        <w:t xml:space="preserve">In </w:t>
      </w:r>
      <w:r w:rsidR="00A91CBF" w:rsidRPr="00621F49">
        <w:rPr>
          <w:color w:val="auto"/>
          <w:sz w:val="22"/>
          <w:szCs w:val="22"/>
          <w:lang w:val="en"/>
        </w:rPr>
        <w:t>case</w:t>
      </w:r>
      <w:r w:rsidR="006679A0">
        <w:rPr>
          <w:color w:val="auto"/>
          <w:sz w:val="22"/>
          <w:szCs w:val="22"/>
          <w:lang w:val="en"/>
        </w:rPr>
        <w:t xml:space="preserve"> </w:t>
      </w:r>
      <w:r w:rsidRPr="00621F49">
        <w:rPr>
          <w:color w:val="auto"/>
          <w:sz w:val="22"/>
          <w:szCs w:val="22"/>
          <w:lang w:val="en"/>
        </w:rPr>
        <w:t>the application is not accompanied by all the necessary supporting documents or was not completed correctly, it will be rejected and the order of priority will be given in the next application. In such a case, an</w:t>
      </w:r>
      <w:r>
        <w:rPr>
          <w:lang w:val="en"/>
        </w:rPr>
        <w:t xml:space="preserve"> </w:t>
      </w:r>
      <w:r w:rsidRPr="00621F49">
        <w:rPr>
          <w:color w:val="auto"/>
          <w:sz w:val="22"/>
          <w:szCs w:val="22"/>
          <w:lang w:val="en"/>
        </w:rPr>
        <w:t>e-mail</w:t>
      </w:r>
      <w:r>
        <w:rPr>
          <w:lang w:val="en"/>
        </w:rPr>
        <w:t xml:space="preserve"> </w:t>
      </w:r>
      <w:r w:rsidRPr="006679A0">
        <w:rPr>
          <w:color w:val="auto"/>
          <w:sz w:val="22"/>
          <w:szCs w:val="18"/>
          <w:lang w:val="en"/>
        </w:rPr>
        <w:t xml:space="preserve">will be sent </w:t>
      </w:r>
      <w:r w:rsidRPr="00621F49">
        <w:rPr>
          <w:color w:val="auto"/>
          <w:sz w:val="22"/>
          <w:szCs w:val="22"/>
          <w:lang w:val="en"/>
        </w:rPr>
        <w:t xml:space="preserve">and an application will have to be submitted again. </w:t>
      </w:r>
    </w:p>
    <w:p w14:paraId="068524BA" w14:textId="77777777" w:rsidR="00BA58E5" w:rsidRPr="000E7FEA" w:rsidRDefault="00BA58E5" w:rsidP="00BA58E5">
      <w:pPr>
        <w:rPr>
          <w:rFonts w:cs="Arial"/>
          <w:color w:val="auto"/>
          <w:sz w:val="22"/>
          <w:szCs w:val="22"/>
          <w:lang w:val="en-US"/>
        </w:rPr>
      </w:pPr>
    </w:p>
    <w:p w14:paraId="3CDE9B5C" w14:textId="3CCE1287" w:rsidR="00E67B4F" w:rsidRPr="006679A0" w:rsidRDefault="0093675F" w:rsidP="00E67B4F">
      <w:pPr>
        <w:numPr>
          <w:ilvl w:val="0"/>
          <w:numId w:val="27"/>
        </w:numPr>
        <w:ind w:left="709" w:hanging="283"/>
        <w:rPr>
          <w:rFonts w:cs="Arial"/>
          <w:color w:val="auto"/>
          <w:sz w:val="22"/>
          <w:szCs w:val="22"/>
          <w:lang w:val="en-US"/>
        </w:rPr>
      </w:pPr>
      <w:r w:rsidRPr="00AC03FB">
        <w:rPr>
          <w:color w:val="auto"/>
          <w:sz w:val="22"/>
          <w:szCs w:val="22"/>
          <w:lang w:val="en"/>
        </w:rPr>
        <w:t xml:space="preserve">Registrations will be </w:t>
      </w:r>
      <w:r w:rsidR="006679A0">
        <w:rPr>
          <w:color w:val="auto"/>
          <w:sz w:val="22"/>
          <w:szCs w:val="22"/>
          <w:lang w:val="en"/>
        </w:rPr>
        <w:t>acceptable in</w:t>
      </w:r>
      <w:r w:rsidRPr="00AC03FB">
        <w:rPr>
          <w:color w:val="auto"/>
          <w:sz w:val="22"/>
          <w:szCs w:val="22"/>
          <w:lang w:val="en"/>
        </w:rPr>
        <w:t xml:space="preserve"> a period that will be announced in time </w:t>
      </w:r>
      <w:r w:rsidR="006679A0">
        <w:rPr>
          <w:color w:val="auto"/>
          <w:sz w:val="22"/>
          <w:szCs w:val="22"/>
          <w:lang w:val="en"/>
        </w:rPr>
        <w:t>o</w:t>
      </w:r>
      <w:r w:rsidRPr="00AC03FB">
        <w:rPr>
          <w:color w:val="auto"/>
          <w:sz w:val="22"/>
          <w:szCs w:val="22"/>
          <w:lang w:val="en"/>
        </w:rPr>
        <w:t>n the website of the Municipality of Nicosia and on Facebook (Nicosia Municipal</w:t>
      </w:r>
      <w:r w:rsidR="006679A0">
        <w:rPr>
          <w:color w:val="auto"/>
          <w:sz w:val="22"/>
          <w:szCs w:val="22"/>
          <w:lang w:val="en"/>
        </w:rPr>
        <w:t>ity Multifunctional Foundation O</w:t>
      </w:r>
      <w:r w:rsidRPr="00AC03FB">
        <w:rPr>
          <w:color w:val="auto"/>
          <w:sz w:val="22"/>
          <w:szCs w:val="22"/>
          <w:lang w:val="en"/>
        </w:rPr>
        <w:t>fficial).</w:t>
      </w:r>
      <w:r>
        <w:rPr>
          <w:lang w:val="en"/>
        </w:rPr>
        <w:t xml:space="preserve"> </w:t>
      </w:r>
      <w:r w:rsidR="002C5256" w:rsidRPr="003B702C">
        <w:rPr>
          <w:color w:val="auto"/>
          <w:sz w:val="22"/>
          <w:szCs w:val="22"/>
          <w:lang w:val="en"/>
        </w:rPr>
        <w:t xml:space="preserve"> It is estimated within May – June of each year.</w:t>
      </w:r>
    </w:p>
    <w:p w14:paraId="42FADD35" w14:textId="77777777" w:rsidR="00E67B4F" w:rsidRPr="006679A0" w:rsidRDefault="00E67B4F" w:rsidP="00E67B4F">
      <w:pPr>
        <w:ind w:left="709"/>
        <w:rPr>
          <w:rFonts w:cs="Arial"/>
          <w:color w:val="auto"/>
          <w:sz w:val="22"/>
          <w:szCs w:val="22"/>
          <w:lang w:val="en-US"/>
        </w:rPr>
      </w:pPr>
    </w:p>
    <w:p w14:paraId="2D050A5B" w14:textId="0703AFB1" w:rsidR="00E67B4F" w:rsidRPr="000E7FEA" w:rsidRDefault="0093675F" w:rsidP="00E67B4F">
      <w:pPr>
        <w:pStyle w:val="BodyTextIndent2"/>
        <w:numPr>
          <w:ilvl w:val="0"/>
          <w:numId w:val="9"/>
        </w:numPr>
        <w:spacing w:after="120"/>
        <w:ind w:left="709" w:hanging="283"/>
        <w:jc w:val="both"/>
        <w:rPr>
          <w:rFonts w:cs="Arial"/>
          <w:color w:val="auto"/>
          <w:sz w:val="22"/>
          <w:szCs w:val="22"/>
          <w:lang w:val="en-US"/>
        </w:rPr>
      </w:pPr>
      <w:r w:rsidRPr="00E67B4F">
        <w:rPr>
          <w:color w:val="auto"/>
          <w:sz w:val="22"/>
          <w:szCs w:val="22"/>
          <w:lang w:val="en"/>
        </w:rPr>
        <w:t xml:space="preserve">In case </w:t>
      </w:r>
      <w:r w:rsidR="006679A0">
        <w:rPr>
          <w:color w:val="auto"/>
          <w:sz w:val="22"/>
          <w:szCs w:val="22"/>
          <w:lang w:val="en"/>
        </w:rPr>
        <w:t xml:space="preserve">that </w:t>
      </w:r>
      <w:r w:rsidRPr="00E67B4F">
        <w:rPr>
          <w:color w:val="auto"/>
          <w:sz w:val="22"/>
          <w:szCs w:val="22"/>
          <w:lang w:val="en"/>
        </w:rPr>
        <w:t xml:space="preserve">the positions are </w:t>
      </w:r>
      <w:r w:rsidR="00007ACA">
        <w:rPr>
          <w:color w:val="auto"/>
          <w:sz w:val="22"/>
          <w:szCs w:val="22"/>
          <w:lang w:val="en"/>
        </w:rPr>
        <w:t>fully booked</w:t>
      </w:r>
      <w:r w:rsidRPr="00E67B4F">
        <w:rPr>
          <w:color w:val="auto"/>
          <w:sz w:val="22"/>
          <w:szCs w:val="22"/>
          <w:lang w:val="en"/>
        </w:rPr>
        <w:t xml:space="preserve"> before the end of the registration period, the platform will be closed and reopened in case of available positions following a relevant announcement. </w:t>
      </w:r>
    </w:p>
    <w:p w14:paraId="356AFF34" w14:textId="4F8F2861" w:rsidR="00AC03FB" w:rsidRPr="000E7FEA" w:rsidRDefault="0093675F" w:rsidP="00705870">
      <w:pPr>
        <w:pStyle w:val="BodyTextIndent2"/>
        <w:numPr>
          <w:ilvl w:val="0"/>
          <w:numId w:val="9"/>
        </w:numPr>
        <w:spacing w:after="120"/>
        <w:ind w:left="709" w:hanging="283"/>
        <w:jc w:val="both"/>
        <w:rPr>
          <w:rFonts w:cs="Arial"/>
          <w:color w:val="auto"/>
          <w:sz w:val="22"/>
          <w:szCs w:val="22"/>
          <w:lang w:val="en-US"/>
        </w:rPr>
      </w:pPr>
      <w:r w:rsidRPr="00E67B4F">
        <w:rPr>
          <w:b/>
          <w:bCs/>
          <w:color w:val="auto"/>
          <w:sz w:val="22"/>
          <w:szCs w:val="22"/>
          <w:lang w:val="en"/>
        </w:rPr>
        <w:t xml:space="preserve">Children who </w:t>
      </w:r>
      <w:r w:rsidR="00007ACA">
        <w:rPr>
          <w:b/>
          <w:bCs/>
          <w:color w:val="auto"/>
          <w:sz w:val="22"/>
          <w:szCs w:val="22"/>
          <w:lang w:val="en"/>
        </w:rPr>
        <w:t xml:space="preserve">ensure </w:t>
      </w:r>
      <w:r w:rsidRPr="00E67B4F">
        <w:rPr>
          <w:b/>
          <w:bCs/>
          <w:color w:val="auto"/>
          <w:sz w:val="22"/>
          <w:szCs w:val="22"/>
          <w:lang w:val="en"/>
        </w:rPr>
        <w:t xml:space="preserve">a place </w:t>
      </w:r>
      <w:r w:rsidR="00007ACA">
        <w:rPr>
          <w:b/>
          <w:bCs/>
          <w:color w:val="auto"/>
          <w:sz w:val="22"/>
          <w:szCs w:val="22"/>
          <w:lang w:val="en"/>
        </w:rPr>
        <w:t xml:space="preserve">in the programme </w:t>
      </w:r>
      <w:r w:rsidRPr="00E67B4F">
        <w:rPr>
          <w:b/>
          <w:bCs/>
          <w:color w:val="auto"/>
          <w:sz w:val="22"/>
          <w:szCs w:val="22"/>
          <w:lang w:val="en"/>
        </w:rPr>
        <w:t xml:space="preserve">should </w:t>
      </w:r>
      <w:r w:rsidR="00007ACA">
        <w:rPr>
          <w:b/>
          <w:bCs/>
          <w:color w:val="auto"/>
          <w:sz w:val="22"/>
          <w:szCs w:val="22"/>
          <w:lang w:val="en"/>
        </w:rPr>
        <w:t xml:space="preserve">be presented </w:t>
      </w:r>
      <w:r w:rsidRPr="00E67B4F">
        <w:rPr>
          <w:b/>
          <w:bCs/>
          <w:color w:val="auto"/>
          <w:sz w:val="22"/>
          <w:szCs w:val="22"/>
          <w:lang w:val="en"/>
        </w:rPr>
        <w:t>from the 1st day</w:t>
      </w:r>
      <w:r w:rsidRPr="00E67B4F">
        <w:rPr>
          <w:color w:val="auto"/>
          <w:sz w:val="22"/>
          <w:szCs w:val="22"/>
          <w:lang w:val="en"/>
        </w:rPr>
        <w:t xml:space="preserve"> of the period they</w:t>
      </w:r>
      <w:r w:rsidR="00007ACA">
        <w:rPr>
          <w:color w:val="auto"/>
          <w:sz w:val="22"/>
          <w:szCs w:val="22"/>
          <w:lang w:val="en"/>
        </w:rPr>
        <w:t>’ve</w:t>
      </w:r>
      <w:r w:rsidRPr="00E67B4F">
        <w:rPr>
          <w:color w:val="auto"/>
          <w:sz w:val="22"/>
          <w:szCs w:val="22"/>
          <w:lang w:val="en"/>
        </w:rPr>
        <w:t xml:space="preserve"> registered or </w:t>
      </w:r>
      <w:r w:rsidR="00007ACA">
        <w:rPr>
          <w:color w:val="auto"/>
          <w:sz w:val="22"/>
          <w:szCs w:val="22"/>
          <w:lang w:val="en"/>
        </w:rPr>
        <w:t xml:space="preserve">in case of </w:t>
      </w:r>
      <w:r w:rsidRPr="00E67B4F">
        <w:rPr>
          <w:color w:val="auto"/>
          <w:sz w:val="22"/>
          <w:szCs w:val="22"/>
          <w:lang w:val="en"/>
        </w:rPr>
        <w:t>their absence should be justified in time. Otherwise, the place will be immediately allocated to another child.</w:t>
      </w:r>
      <w:r w:rsidR="00705870">
        <w:rPr>
          <w:color w:val="auto"/>
          <w:sz w:val="22"/>
          <w:szCs w:val="22"/>
          <w:lang w:val="en"/>
        </w:rPr>
        <w:t xml:space="preserve"> </w:t>
      </w:r>
    </w:p>
    <w:p w14:paraId="64CD45EE" w14:textId="77777777" w:rsidR="00AC03FB" w:rsidRPr="000E7FEA" w:rsidRDefault="00AC03FB" w:rsidP="00E67B4F">
      <w:pPr>
        <w:pStyle w:val="BodyTextIndent2"/>
        <w:numPr>
          <w:ilvl w:val="0"/>
          <w:numId w:val="9"/>
        </w:numPr>
        <w:spacing w:after="120"/>
        <w:ind w:left="709" w:hanging="283"/>
        <w:jc w:val="both"/>
        <w:rPr>
          <w:rFonts w:cs="Arial"/>
          <w:color w:val="auto"/>
          <w:sz w:val="22"/>
          <w:szCs w:val="22"/>
          <w:lang w:val="en-US"/>
        </w:rPr>
      </w:pPr>
      <w:r w:rsidRPr="00AC03FB">
        <w:rPr>
          <w:b/>
          <w:bCs/>
          <w:color w:val="auto"/>
          <w:sz w:val="22"/>
          <w:szCs w:val="22"/>
          <w:lang w:val="en"/>
        </w:rPr>
        <w:t>Termination of participation in the Program:</w:t>
      </w:r>
      <w:r w:rsidR="00705870">
        <w:rPr>
          <w:color w:val="auto"/>
          <w:sz w:val="22"/>
          <w:szCs w:val="22"/>
          <w:lang w:val="en"/>
        </w:rPr>
        <w:t xml:space="preserve"> A 2-week notice will be given. </w:t>
      </w:r>
    </w:p>
    <w:p w14:paraId="3200A5B6" w14:textId="77777777" w:rsidR="002C5256" w:rsidRPr="000E7FEA" w:rsidRDefault="002C5256" w:rsidP="00D93D81">
      <w:pPr>
        <w:jc w:val="both"/>
        <w:rPr>
          <w:rFonts w:cs="Arial"/>
          <w:color w:val="auto"/>
          <w:sz w:val="22"/>
          <w:szCs w:val="22"/>
          <w:lang w:val="en-US"/>
        </w:rPr>
      </w:pPr>
    </w:p>
    <w:p w14:paraId="5DE20052" w14:textId="77777777" w:rsidR="001A6204" w:rsidRPr="003D17D0" w:rsidRDefault="00715BC7" w:rsidP="005F1F4A">
      <w:pPr>
        <w:pStyle w:val="BodyTextIndent"/>
        <w:numPr>
          <w:ilvl w:val="0"/>
          <w:numId w:val="17"/>
        </w:numPr>
        <w:spacing w:after="120"/>
        <w:ind w:left="567" w:hanging="436"/>
        <w:jc w:val="both"/>
        <w:rPr>
          <w:rFonts w:eastAsia="Batang" w:cs="Arial"/>
          <w:b/>
          <w:color w:val="auto"/>
          <w:sz w:val="22"/>
          <w:szCs w:val="22"/>
          <w:u w:val="single"/>
        </w:rPr>
      </w:pPr>
      <w:r w:rsidRPr="003D17D0">
        <w:rPr>
          <w:b/>
          <w:color w:val="auto"/>
          <w:sz w:val="22"/>
          <w:szCs w:val="22"/>
          <w:u w:val="single"/>
          <w:lang w:val="en"/>
        </w:rPr>
        <w:t>Opening Hours/Hours and Services</w:t>
      </w:r>
    </w:p>
    <w:p w14:paraId="42333563" w14:textId="77777777" w:rsidR="00975C71" w:rsidRPr="00975C71" w:rsidRDefault="00975C71" w:rsidP="00975C71">
      <w:pPr>
        <w:pStyle w:val="BodyTextIndent"/>
        <w:spacing w:after="120"/>
        <w:ind w:left="567" w:firstLine="0"/>
        <w:jc w:val="both"/>
        <w:rPr>
          <w:rFonts w:eastAsia="Batang" w:cs="Arial"/>
          <w:b/>
          <w:color w:val="auto"/>
          <w:sz w:val="22"/>
          <w:szCs w:val="22"/>
          <w:highlight w:val="yellow"/>
          <w:u w:val="single"/>
        </w:rPr>
      </w:pPr>
    </w:p>
    <w:p w14:paraId="4193EA83" w14:textId="77777777" w:rsidR="00D93D81" w:rsidRPr="005F1F4A" w:rsidRDefault="00D93D81" w:rsidP="009413CE">
      <w:pPr>
        <w:pStyle w:val="BodyTextIndent"/>
        <w:numPr>
          <w:ilvl w:val="0"/>
          <w:numId w:val="21"/>
        </w:numPr>
        <w:spacing w:after="120"/>
        <w:ind w:left="709" w:hanging="283"/>
        <w:jc w:val="both"/>
        <w:rPr>
          <w:rFonts w:eastAsia="Batang" w:cs="Arial"/>
          <w:color w:val="auto"/>
          <w:sz w:val="22"/>
          <w:szCs w:val="22"/>
        </w:rPr>
      </w:pPr>
      <w:r w:rsidRPr="005F1F4A">
        <w:rPr>
          <w:color w:val="auto"/>
          <w:sz w:val="22"/>
          <w:szCs w:val="22"/>
          <w:u w:val="single"/>
          <w:lang w:val="en"/>
        </w:rPr>
        <w:t>School period: 07:00 – 15:00 or 18:00</w:t>
      </w:r>
      <w:r w:rsidRPr="005F1F4A">
        <w:rPr>
          <w:color w:val="auto"/>
          <w:sz w:val="22"/>
          <w:szCs w:val="22"/>
          <w:lang w:val="en"/>
        </w:rPr>
        <w:t xml:space="preserve"> </w:t>
      </w:r>
      <w:r w:rsidR="003166FD" w:rsidRPr="0047156F">
        <w:rPr>
          <w:color w:val="auto"/>
          <w:sz w:val="22"/>
          <w:szCs w:val="22"/>
          <w:lang w:val="en"/>
        </w:rPr>
        <w:t>or 20:00</w:t>
      </w:r>
      <w:bookmarkStart w:id="13" w:name="_Hlk118703834"/>
      <w:r w:rsidR="00705870" w:rsidRPr="0047156F">
        <w:rPr>
          <w:b/>
          <w:bCs/>
          <w:color w:val="auto"/>
          <w:sz w:val="22"/>
          <w:szCs w:val="22"/>
          <w:lang w:val="en"/>
        </w:rPr>
        <w:t xml:space="preserve"> ̽</w:t>
      </w:r>
    </w:p>
    <w:p w14:paraId="0C5BF5CE" w14:textId="7E761DD8" w:rsidR="00975C71" w:rsidRPr="00535C57" w:rsidRDefault="00705870" w:rsidP="00535C57">
      <w:pPr>
        <w:pStyle w:val="BodyTextIndent"/>
        <w:spacing w:after="120"/>
        <w:ind w:firstLine="0"/>
        <w:jc w:val="both"/>
        <w:rPr>
          <w:rFonts w:eastAsia="Batang" w:cs="Arial"/>
          <w:b/>
          <w:bCs/>
          <w:i/>
          <w:iCs/>
          <w:color w:val="auto"/>
          <w:sz w:val="22"/>
          <w:szCs w:val="22"/>
          <w:u w:val="single"/>
          <w:lang w:val="en-US"/>
        </w:rPr>
      </w:pPr>
      <w:bookmarkStart w:id="14" w:name="_Hlk102559259"/>
      <w:bookmarkEnd w:id="13"/>
      <w:r w:rsidRPr="001853DC">
        <w:rPr>
          <w:b/>
          <w:bCs/>
          <w:color w:val="auto"/>
          <w:sz w:val="22"/>
          <w:szCs w:val="22"/>
          <w:u w:val="single"/>
          <w:lang w:val="en"/>
        </w:rPr>
        <w:t>̽</w:t>
      </w:r>
      <w:r w:rsidR="00166EE4" w:rsidRPr="003D17D0">
        <w:rPr>
          <w:bCs/>
          <w:i/>
          <w:iCs/>
          <w:color w:val="auto"/>
          <w:sz w:val="22"/>
          <w:szCs w:val="22"/>
          <w:u w:val="single"/>
          <w:lang w:val="en"/>
        </w:rPr>
        <w:t xml:space="preserve"> The possibility to choose the </w:t>
      </w:r>
      <w:r w:rsidR="00007ACA">
        <w:rPr>
          <w:bCs/>
          <w:i/>
          <w:iCs/>
          <w:color w:val="auto"/>
          <w:sz w:val="22"/>
          <w:szCs w:val="22"/>
          <w:u w:val="single"/>
          <w:lang w:val="en"/>
        </w:rPr>
        <w:t xml:space="preserve">operating </w:t>
      </w:r>
      <w:r w:rsidR="00166EE4" w:rsidRPr="003D17D0">
        <w:rPr>
          <w:bCs/>
          <w:i/>
          <w:iCs/>
          <w:color w:val="auto"/>
          <w:sz w:val="22"/>
          <w:szCs w:val="22"/>
          <w:u w:val="single"/>
          <w:lang w:val="en"/>
        </w:rPr>
        <w:t>hours</w:t>
      </w:r>
      <w:r w:rsidR="00007ACA">
        <w:rPr>
          <w:bCs/>
          <w:i/>
          <w:iCs/>
          <w:color w:val="auto"/>
          <w:sz w:val="22"/>
          <w:szCs w:val="22"/>
          <w:u w:val="single"/>
          <w:lang w:val="en"/>
        </w:rPr>
        <w:t xml:space="preserve"> between</w:t>
      </w:r>
      <w:r w:rsidR="00166EE4" w:rsidRPr="003D17D0">
        <w:rPr>
          <w:bCs/>
          <w:i/>
          <w:iCs/>
          <w:color w:val="auto"/>
          <w:sz w:val="22"/>
          <w:szCs w:val="22"/>
          <w:u w:val="single"/>
          <w:lang w:val="en"/>
        </w:rPr>
        <w:t xml:space="preserve"> 07:00 – 20:00</w:t>
      </w:r>
      <w:r w:rsidR="00327AB2">
        <w:rPr>
          <w:bCs/>
          <w:i/>
          <w:iCs/>
          <w:color w:val="auto"/>
          <w:sz w:val="22"/>
          <w:szCs w:val="22"/>
          <w:u w:val="single"/>
          <w:lang w:val="en"/>
        </w:rPr>
        <w:t>,</w:t>
      </w:r>
      <w:r w:rsidR="00166EE4" w:rsidRPr="003D17D0">
        <w:rPr>
          <w:bCs/>
          <w:i/>
          <w:iCs/>
          <w:color w:val="auto"/>
          <w:sz w:val="22"/>
          <w:szCs w:val="22"/>
          <w:u w:val="single"/>
          <w:lang w:val="en"/>
        </w:rPr>
        <w:t xml:space="preserve"> applies only to children whose parents are proven to work until 20:00 (</w:t>
      </w:r>
      <w:r w:rsidR="00327AB2">
        <w:rPr>
          <w:bCs/>
          <w:i/>
          <w:iCs/>
          <w:color w:val="auto"/>
          <w:sz w:val="22"/>
          <w:szCs w:val="22"/>
          <w:u w:val="single"/>
          <w:lang w:val="en"/>
        </w:rPr>
        <w:t>certificate</w:t>
      </w:r>
      <w:r w:rsidR="00166EE4" w:rsidRPr="003D17D0">
        <w:rPr>
          <w:bCs/>
          <w:i/>
          <w:iCs/>
          <w:color w:val="auto"/>
          <w:sz w:val="22"/>
          <w:szCs w:val="22"/>
          <w:u w:val="single"/>
          <w:lang w:val="en"/>
        </w:rPr>
        <w:t xml:space="preserve"> from an employer) </w:t>
      </w:r>
      <w:bookmarkEnd w:id="14"/>
    </w:p>
    <w:p w14:paraId="3EF18E97" w14:textId="191FB306" w:rsidR="00423727" w:rsidRPr="00535C57" w:rsidRDefault="00535C57" w:rsidP="003642D1">
      <w:pPr>
        <w:pStyle w:val="BodyTextIndent"/>
        <w:spacing w:after="120"/>
        <w:rPr>
          <w:rFonts w:eastAsia="Batang" w:cs="Arial"/>
          <w:color w:val="auto"/>
          <w:sz w:val="22"/>
          <w:szCs w:val="22"/>
          <w:lang w:val="en-US"/>
        </w:rPr>
      </w:pPr>
      <w:r w:rsidRPr="00535C57">
        <w:rPr>
          <w:rFonts w:eastAsia="Batang" w:cs="Arial"/>
          <w:color w:val="auto"/>
          <w:sz w:val="22"/>
          <w:szCs w:val="22"/>
          <w:lang w:val="en-US"/>
        </w:rPr>
        <w:t xml:space="preserve">            </w:t>
      </w:r>
      <w:r w:rsidR="00975C71">
        <w:rPr>
          <w:color w:val="auto"/>
          <w:sz w:val="22"/>
          <w:szCs w:val="22"/>
          <w:u w:val="single"/>
          <w:lang w:val="en"/>
        </w:rPr>
        <w:t>Summer Season: 07:00 - 15:00 or 18:00</w:t>
      </w:r>
      <w:r w:rsidR="00804A38" w:rsidRPr="0047156F">
        <w:rPr>
          <w:color w:val="auto"/>
          <w:sz w:val="22"/>
          <w:szCs w:val="22"/>
          <w:lang w:val="en"/>
        </w:rPr>
        <w:t xml:space="preserve"> or 20:00 ̽ ̽</w:t>
      </w:r>
    </w:p>
    <w:p w14:paraId="53F81DE2" w14:textId="77777777" w:rsidR="00252EA6" w:rsidRPr="000E7FEA" w:rsidRDefault="00252EA6" w:rsidP="009413CE">
      <w:pPr>
        <w:pStyle w:val="BodyTextIndent"/>
        <w:spacing w:after="120"/>
        <w:ind w:left="567" w:hanging="141"/>
        <w:jc w:val="both"/>
        <w:rPr>
          <w:rFonts w:eastAsia="Batang" w:cs="Arial"/>
          <w:color w:val="auto"/>
          <w:sz w:val="22"/>
          <w:szCs w:val="22"/>
          <w:lang w:val="en-US"/>
        </w:rPr>
      </w:pPr>
      <w:r w:rsidRPr="005F1F4A">
        <w:rPr>
          <w:color w:val="auto"/>
          <w:sz w:val="22"/>
          <w:szCs w:val="22"/>
          <w:lang w:val="en"/>
        </w:rPr>
        <w:t xml:space="preserve">     Start and end of holiday season:</w:t>
      </w:r>
      <w:r w:rsidR="00975C71" w:rsidRPr="00975C71">
        <w:rPr>
          <w:color w:val="auto"/>
          <w:sz w:val="22"/>
          <w:szCs w:val="22"/>
          <w:lang w:val="en"/>
        </w:rPr>
        <w:t xml:space="preserve"> July - August</w:t>
      </w:r>
    </w:p>
    <w:p w14:paraId="2C230AEB" w14:textId="77777777" w:rsidR="00327AB2" w:rsidRPr="000E7FEA" w:rsidRDefault="00327AB2" w:rsidP="00327AB2">
      <w:pPr>
        <w:pStyle w:val="BodyTextIndent"/>
        <w:spacing w:after="120"/>
        <w:ind w:firstLine="0"/>
        <w:jc w:val="both"/>
        <w:rPr>
          <w:rFonts w:eastAsia="Batang" w:cs="Arial"/>
          <w:b/>
          <w:bCs/>
          <w:i/>
          <w:iCs/>
          <w:color w:val="auto"/>
          <w:sz w:val="22"/>
          <w:szCs w:val="22"/>
          <w:u w:val="single"/>
          <w:lang w:val="en-US"/>
        </w:rPr>
      </w:pPr>
      <w:r w:rsidRPr="001853DC">
        <w:rPr>
          <w:b/>
          <w:bCs/>
          <w:color w:val="auto"/>
          <w:sz w:val="22"/>
          <w:szCs w:val="22"/>
          <w:u w:val="single"/>
          <w:lang w:val="en"/>
        </w:rPr>
        <w:t>̽</w:t>
      </w:r>
      <w:r w:rsidRPr="003D17D0">
        <w:rPr>
          <w:bCs/>
          <w:i/>
          <w:iCs/>
          <w:color w:val="auto"/>
          <w:sz w:val="22"/>
          <w:szCs w:val="22"/>
          <w:u w:val="single"/>
          <w:lang w:val="en"/>
        </w:rPr>
        <w:t xml:space="preserve"> The possibility to choose the </w:t>
      </w:r>
      <w:r>
        <w:rPr>
          <w:bCs/>
          <w:i/>
          <w:iCs/>
          <w:color w:val="auto"/>
          <w:sz w:val="22"/>
          <w:szCs w:val="22"/>
          <w:u w:val="single"/>
          <w:lang w:val="en"/>
        </w:rPr>
        <w:t xml:space="preserve">operating </w:t>
      </w:r>
      <w:r w:rsidRPr="003D17D0">
        <w:rPr>
          <w:bCs/>
          <w:i/>
          <w:iCs/>
          <w:color w:val="auto"/>
          <w:sz w:val="22"/>
          <w:szCs w:val="22"/>
          <w:u w:val="single"/>
          <w:lang w:val="en"/>
        </w:rPr>
        <w:t>hours</w:t>
      </w:r>
      <w:r>
        <w:rPr>
          <w:bCs/>
          <w:i/>
          <w:iCs/>
          <w:color w:val="auto"/>
          <w:sz w:val="22"/>
          <w:szCs w:val="22"/>
          <w:u w:val="single"/>
          <w:lang w:val="en"/>
        </w:rPr>
        <w:t xml:space="preserve"> between</w:t>
      </w:r>
      <w:r w:rsidRPr="003D17D0">
        <w:rPr>
          <w:bCs/>
          <w:i/>
          <w:iCs/>
          <w:color w:val="auto"/>
          <w:sz w:val="22"/>
          <w:szCs w:val="22"/>
          <w:u w:val="single"/>
          <w:lang w:val="en"/>
        </w:rPr>
        <w:t xml:space="preserve"> 07:00 – 20:00</w:t>
      </w:r>
      <w:r>
        <w:rPr>
          <w:bCs/>
          <w:i/>
          <w:iCs/>
          <w:color w:val="auto"/>
          <w:sz w:val="22"/>
          <w:szCs w:val="22"/>
          <w:u w:val="single"/>
          <w:lang w:val="en"/>
        </w:rPr>
        <w:t>,</w:t>
      </w:r>
      <w:r w:rsidRPr="003D17D0">
        <w:rPr>
          <w:bCs/>
          <w:i/>
          <w:iCs/>
          <w:color w:val="auto"/>
          <w:sz w:val="22"/>
          <w:szCs w:val="22"/>
          <w:u w:val="single"/>
          <w:lang w:val="en"/>
        </w:rPr>
        <w:t xml:space="preserve"> applies only to children whose parents are proven to work until 20:00 (</w:t>
      </w:r>
      <w:r>
        <w:rPr>
          <w:bCs/>
          <w:i/>
          <w:iCs/>
          <w:color w:val="auto"/>
          <w:sz w:val="22"/>
          <w:szCs w:val="22"/>
          <w:u w:val="single"/>
          <w:lang w:val="en"/>
        </w:rPr>
        <w:t>certificate</w:t>
      </w:r>
      <w:r w:rsidRPr="003D17D0">
        <w:rPr>
          <w:bCs/>
          <w:i/>
          <w:iCs/>
          <w:color w:val="auto"/>
          <w:sz w:val="22"/>
          <w:szCs w:val="22"/>
          <w:u w:val="single"/>
          <w:lang w:val="en"/>
        </w:rPr>
        <w:t xml:space="preserve"> from an employer) </w:t>
      </w:r>
    </w:p>
    <w:p w14:paraId="2723DF64" w14:textId="77777777" w:rsidR="00121C8E" w:rsidRPr="000E7FEA" w:rsidRDefault="00121C8E" w:rsidP="009413CE">
      <w:pPr>
        <w:pStyle w:val="BodyTextIndent"/>
        <w:spacing w:after="120"/>
        <w:ind w:left="567" w:hanging="141"/>
        <w:jc w:val="both"/>
        <w:rPr>
          <w:rFonts w:eastAsia="Batang" w:cs="Arial"/>
          <w:color w:val="auto"/>
          <w:sz w:val="22"/>
          <w:szCs w:val="22"/>
          <w:lang w:val="en-US"/>
        </w:rPr>
      </w:pPr>
    </w:p>
    <w:p w14:paraId="263DC2D7" w14:textId="2126A2A6" w:rsidR="009413CE" w:rsidRPr="003642D1" w:rsidRDefault="00252EA6" w:rsidP="003D17D0">
      <w:pPr>
        <w:pStyle w:val="BodyTextIndent"/>
        <w:numPr>
          <w:ilvl w:val="0"/>
          <w:numId w:val="32"/>
        </w:numPr>
        <w:spacing w:after="120"/>
        <w:jc w:val="both"/>
        <w:rPr>
          <w:rFonts w:eastAsia="Batang" w:cs="Arial"/>
          <w:b/>
          <w:iCs/>
          <w:color w:val="auto"/>
          <w:sz w:val="22"/>
          <w:szCs w:val="22"/>
          <w:lang w:val="en-US"/>
        </w:rPr>
      </w:pPr>
      <w:r w:rsidRPr="00535C57">
        <w:rPr>
          <w:b/>
          <w:bCs/>
          <w:iCs/>
          <w:color w:val="auto"/>
          <w:sz w:val="22"/>
          <w:szCs w:val="22"/>
          <w:u w:val="single"/>
          <w:lang w:val="en"/>
        </w:rPr>
        <w:t xml:space="preserve">The program suspends its operation from </w:t>
      </w:r>
      <w:r w:rsidR="00916544" w:rsidRPr="003642D1">
        <w:rPr>
          <w:b/>
          <w:bCs/>
          <w:iCs/>
          <w:color w:val="auto"/>
          <w:sz w:val="22"/>
          <w:szCs w:val="22"/>
          <w:u w:val="single"/>
          <w:lang w:val="en-US"/>
        </w:rPr>
        <w:t xml:space="preserve">11 </w:t>
      </w:r>
      <w:r w:rsidRPr="003642D1">
        <w:rPr>
          <w:b/>
          <w:bCs/>
          <w:iCs/>
          <w:color w:val="auto"/>
          <w:sz w:val="22"/>
          <w:szCs w:val="22"/>
          <w:u w:val="single"/>
          <w:lang w:val="en"/>
        </w:rPr>
        <w:t xml:space="preserve">to </w:t>
      </w:r>
      <w:r w:rsidR="00916544" w:rsidRPr="003642D1">
        <w:rPr>
          <w:b/>
          <w:bCs/>
          <w:iCs/>
          <w:color w:val="auto"/>
          <w:sz w:val="22"/>
          <w:szCs w:val="22"/>
          <w:u w:val="single"/>
          <w:lang w:val="en-US"/>
        </w:rPr>
        <w:t>22</w:t>
      </w:r>
      <w:r w:rsidRPr="003642D1">
        <w:rPr>
          <w:b/>
          <w:bCs/>
          <w:iCs/>
          <w:color w:val="auto"/>
          <w:sz w:val="22"/>
          <w:szCs w:val="22"/>
          <w:u w:val="single"/>
          <w:lang w:val="en"/>
        </w:rPr>
        <w:t xml:space="preserve"> August 202</w:t>
      </w:r>
      <w:r w:rsidR="00916544" w:rsidRPr="003642D1">
        <w:rPr>
          <w:b/>
          <w:bCs/>
          <w:iCs/>
          <w:color w:val="auto"/>
          <w:sz w:val="22"/>
          <w:szCs w:val="22"/>
          <w:u w:val="single"/>
          <w:lang w:val="en-US"/>
        </w:rPr>
        <w:t>5</w:t>
      </w:r>
      <w:r w:rsidRPr="003642D1">
        <w:rPr>
          <w:b/>
          <w:bCs/>
          <w:iCs/>
          <w:color w:val="auto"/>
          <w:sz w:val="22"/>
          <w:szCs w:val="22"/>
          <w:u w:val="single"/>
          <w:lang w:val="en"/>
        </w:rPr>
        <w:t>.</w:t>
      </w:r>
    </w:p>
    <w:p w14:paraId="2A687ED5" w14:textId="77777777" w:rsidR="00975C71" w:rsidRPr="00535C57" w:rsidRDefault="00975C71" w:rsidP="00975C71">
      <w:pPr>
        <w:pStyle w:val="BodyTextIndent"/>
        <w:spacing w:after="120"/>
        <w:ind w:left="567" w:firstLine="0"/>
        <w:jc w:val="both"/>
        <w:rPr>
          <w:rFonts w:eastAsia="Batang" w:cs="Arial"/>
          <w:iCs/>
          <w:color w:val="auto"/>
          <w:sz w:val="22"/>
          <w:szCs w:val="22"/>
          <w:lang w:val="en-US"/>
        </w:rPr>
      </w:pPr>
    </w:p>
    <w:p w14:paraId="3FA779DE" w14:textId="44AB8ACB" w:rsidR="00B657B8" w:rsidRPr="00B657B8" w:rsidRDefault="00B657B8" w:rsidP="00535C57">
      <w:pPr>
        <w:pStyle w:val="BodyTextIndent"/>
        <w:numPr>
          <w:ilvl w:val="0"/>
          <w:numId w:val="24"/>
        </w:numPr>
        <w:spacing w:after="120"/>
        <w:ind w:left="567" w:hanging="141"/>
        <w:jc w:val="both"/>
        <w:rPr>
          <w:rFonts w:eastAsia="Batang" w:cs="Arial"/>
          <w:color w:val="auto"/>
          <w:sz w:val="22"/>
          <w:szCs w:val="22"/>
          <w:lang w:val="en-US"/>
        </w:rPr>
      </w:pPr>
      <w:bookmarkStart w:id="15" w:name="_Hlk201749035"/>
      <w:r w:rsidRPr="00B657B8">
        <w:rPr>
          <w:rFonts w:eastAsia="Batang" w:cs="Arial"/>
          <w:color w:val="auto"/>
          <w:sz w:val="22"/>
          <w:szCs w:val="22"/>
          <w:lang w:val="en-US"/>
        </w:rPr>
        <w:t>A</w:t>
      </w:r>
      <w:r>
        <w:rPr>
          <w:rFonts w:eastAsia="Batang" w:cs="Arial"/>
          <w:color w:val="auto"/>
          <w:sz w:val="22"/>
          <w:szCs w:val="22"/>
          <w:lang w:val="en-US"/>
        </w:rPr>
        <w:t xml:space="preserve">vailability for provision of service </w:t>
      </w:r>
      <w:r w:rsidRPr="00B657B8">
        <w:rPr>
          <w:rFonts w:eastAsia="Batang" w:cs="Arial"/>
          <w:color w:val="auto"/>
          <w:sz w:val="22"/>
          <w:szCs w:val="22"/>
          <w:lang w:val="en-US"/>
        </w:rPr>
        <w:t>until 8:00 PM from Monday to Friday</w:t>
      </w:r>
      <w:bookmarkEnd w:id="15"/>
      <w:r w:rsidRPr="00B657B8">
        <w:rPr>
          <w:rFonts w:eastAsia="Batang" w:cs="Arial"/>
          <w:color w:val="auto"/>
          <w:sz w:val="22"/>
          <w:szCs w:val="22"/>
          <w:lang w:val="en-US"/>
        </w:rPr>
        <w:t xml:space="preserve">, </w:t>
      </w:r>
      <w:bookmarkStart w:id="16" w:name="_Hlk201749044"/>
      <w:r>
        <w:rPr>
          <w:rFonts w:eastAsia="Batang" w:cs="Arial"/>
          <w:color w:val="auto"/>
          <w:sz w:val="22"/>
          <w:szCs w:val="22"/>
          <w:lang w:val="en-US"/>
        </w:rPr>
        <w:t xml:space="preserve">with the prerequisite </w:t>
      </w:r>
      <w:r w:rsidRPr="00B657B8">
        <w:rPr>
          <w:rFonts w:eastAsia="Batang" w:cs="Arial"/>
          <w:color w:val="auto"/>
          <w:sz w:val="22"/>
          <w:szCs w:val="22"/>
          <w:lang w:val="en-US"/>
        </w:rPr>
        <w:t xml:space="preserve">that </w:t>
      </w:r>
      <w:r>
        <w:rPr>
          <w:rFonts w:eastAsia="Batang" w:cs="Arial"/>
          <w:color w:val="auto"/>
          <w:sz w:val="22"/>
          <w:szCs w:val="22"/>
          <w:lang w:val="en-US"/>
        </w:rPr>
        <w:t xml:space="preserve">it is proven that </w:t>
      </w:r>
      <w:r w:rsidRPr="00B657B8">
        <w:rPr>
          <w:rFonts w:eastAsia="Batang" w:cs="Arial"/>
          <w:color w:val="auto"/>
          <w:sz w:val="22"/>
          <w:szCs w:val="22"/>
          <w:lang w:val="en-US"/>
        </w:rPr>
        <w:t xml:space="preserve">the parents </w:t>
      </w:r>
      <w:r>
        <w:rPr>
          <w:rFonts w:eastAsia="Batang" w:cs="Arial"/>
          <w:color w:val="auto"/>
          <w:sz w:val="22"/>
          <w:szCs w:val="22"/>
          <w:lang w:val="en-US"/>
        </w:rPr>
        <w:t xml:space="preserve">are </w:t>
      </w:r>
      <w:r w:rsidRPr="00B657B8">
        <w:rPr>
          <w:rFonts w:eastAsia="Batang" w:cs="Arial"/>
          <w:color w:val="auto"/>
          <w:sz w:val="22"/>
          <w:szCs w:val="22"/>
          <w:lang w:val="en-US"/>
        </w:rPr>
        <w:t>work</w:t>
      </w:r>
      <w:r>
        <w:rPr>
          <w:rFonts w:eastAsia="Batang" w:cs="Arial"/>
          <w:color w:val="auto"/>
          <w:sz w:val="22"/>
          <w:szCs w:val="22"/>
          <w:lang w:val="en-US"/>
        </w:rPr>
        <w:t>ing until</w:t>
      </w:r>
      <w:r w:rsidRPr="00B657B8">
        <w:rPr>
          <w:rFonts w:eastAsia="Batang" w:cs="Arial"/>
          <w:color w:val="auto"/>
          <w:sz w:val="22"/>
          <w:szCs w:val="22"/>
          <w:lang w:val="en-US"/>
        </w:rPr>
        <w:t xml:space="preserve"> late and require childcare.</w:t>
      </w:r>
    </w:p>
    <w:p w14:paraId="797F7F6A" w14:textId="16EFC327" w:rsidR="00AD4FC2" w:rsidRPr="00B657B8" w:rsidRDefault="00F402D6" w:rsidP="00535C57">
      <w:pPr>
        <w:pStyle w:val="BodyTextIndent"/>
        <w:numPr>
          <w:ilvl w:val="0"/>
          <w:numId w:val="24"/>
        </w:numPr>
        <w:spacing w:after="120"/>
        <w:ind w:left="567" w:hanging="141"/>
        <w:jc w:val="both"/>
        <w:rPr>
          <w:rFonts w:eastAsia="Batang" w:cs="Arial"/>
          <w:color w:val="auto"/>
          <w:sz w:val="22"/>
          <w:szCs w:val="22"/>
          <w:lang w:val="en-US"/>
        </w:rPr>
      </w:pPr>
      <w:bookmarkStart w:id="17" w:name="_Hlk201749092"/>
      <w:bookmarkEnd w:id="16"/>
      <w:r w:rsidRPr="009413CE">
        <w:rPr>
          <w:color w:val="auto"/>
          <w:sz w:val="22"/>
          <w:szCs w:val="22"/>
          <w:lang w:val="en"/>
        </w:rPr>
        <w:t xml:space="preserve">The </w:t>
      </w:r>
      <w:r w:rsidR="00327AB2" w:rsidRPr="00327AB2">
        <w:rPr>
          <w:color w:val="auto"/>
          <w:sz w:val="22"/>
          <w:szCs w:val="22"/>
          <w:lang w:val="en"/>
        </w:rPr>
        <w:t>compliance</w:t>
      </w:r>
      <w:r w:rsidRPr="009413CE">
        <w:rPr>
          <w:color w:val="auto"/>
          <w:sz w:val="22"/>
          <w:szCs w:val="22"/>
          <w:lang w:val="en"/>
        </w:rPr>
        <w:t xml:space="preserve"> of the working hours is necessary for the smooth operation of the Program</w:t>
      </w:r>
      <w:r w:rsidR="00327AB2">
        <w:rPr>
          <w:color w:val="auto"/>
          <w:sz w:val="22"/>
          <w:szCs w:val="22"/>
          <w:lang w:val="en"/>
        </w:rPr>
        <w:t>me</w:t>
      </w:r>
      <w:r w:rsidRPr="009413CE">
        <w:rPr>
          <w:color w:val="auto"/>
          <w:sz w:val="22"/>
          <w:szCs w:val="22"/>
          <w:lang w:val="en"/>
        </w:rPr>
        <w:t>s</w:t>
      </w:r>
      <w:bookmarkEnd w:id="17"/>
      <w:r w:rsidRPr="009413CE">
        <w:rPr>
          <w:b/>
          <w:color w:val="auto"/>
          <w:sz w:val="22"/>
          <w:szCs w:val="22"/>
          <w:lang w:val="en"/>
        </w:rPr>
        <w:t>.</w:t>
      </w:r>
      <w:r>
        <w:rPr>
          <w:lang w:val="en"/>
        </w:rPr>
        <w:t xml:space="preserve"> </w:t>
      </w:r>
      <w:r w:rsidRPr="009413CE">
        <w:rPr>
          <w:color w:val="auto"/>
          <w:sz w:val="22"/>
          <w:szCs w:val="22"/>
          <w:lang w:val="en"/>
        </w:rPr>
        <w:t xml:space="preserve"> In the event that parents are repeatedly delayed in </w:t>
      </w:r>
      <w:r w:rsidR="00327AB2">
        <w:rPr>
          <w:color w:val="auto"/>
          <w:sz w:val="22"/>
          <w:szCs w:val="22"/>
          <w:lang w:val="en"/>
        </w:rPr>
        <w:t>pick-up</w:t>
      </w:r>
      <w:r w:rsidRPr="009413CE">
        <w:rPr>
          <w:color w:val="auto"/>
          <w:sz w:val="22"/>
          <w:szCs w:val="22"/>
          <w:lang w:val="en"/>
        </w:rPr>
        <w:t xml:space="preserve"> the</w:t>
      </w:r>
      <w:r w:rsidR="00327AB2">
        <w:rPr>
          <w:color w:val="auto"/>
          <w:sz w:val="22"/>
          <w:szCs w:val="22"/>
          <w:lang w:val="en"/>
        </w:rPr>
        <w:t>ir</w:t>
      </w:r>
      <w:r w:rsidRPr="009413CE">
        <w:rPr>
          <w:color w:val="auto"/>
          <w:sz w:val="22"/>
          <w:szCs w:val="22"/>
          <w:lang w:val="en"/>
        </w:rPr>
        <w:t xml:space="preserve"> child(ren), the provision of services will be terminated after written notification. </w:t>
      </w:r>
    </w:p>
    <w:p w14:paraId="12B70B9F" w14:textId="77777777" w:rsidR="00B657B8" w:rsidRDefault="00B657B8" w:rsidP="00B657B8">
      <w:pPr>
        <w:pStyle w:val="BodyTextIndent"/>
        <w:spacing w:after="120"/>
        <w:jc w:val="both"/>
        <w:rPr>
          <w:color w:val="auto"/>
          <w:sz w:val="22"/>
          <w:szCs w:val="22"/>
          <w:lang w:val="en"/>
        </w:rPr>
      </w:pPr>
    </w:p>
    <w:p w14:paraId="6CC00964" w14:textId="77777777" w:rsidR="00B657B8" w:rsidRDefault="00B657B8" w:rsidP="00B657B8">
      <w:pPr>
        <w:pStyle w:val="BodyTextIndent"/>
        <w:spacing w:after="120"/>
        <w:jc w:val="both"/>
        <w:rPr>
          <w:rFonts w:eastAsia="Batang" w:cs="Arial"/>
          <w:color w:val="auto"/>
          <w:sz w:val="22"/>
          <w:szCs w:val="22"/>
          <w:lang w:val="en-US"/>
        </w:rPr>
      </w:pPr>
    </w:p>
    <w:p w14:paraId="35141618" w14:textId="77777777" w:rsidR="00861FC5" w:rsidRDefault="00861FC5" w:rsidP="00B657B8">
      <w:pPr>
        <w:pStyle w:val="BodyTextIndent"/>
        <w:spacing w:after="120"/>
        <w:jc w:val="both"/>
        <w:rPr>
          <w:rFonts w:eastAsia="Batang" w:cs="Arial"/>
          <w:color w:val="auto"/>
          <w:sz w:val="22"/>
          <w:szCs w:val="22"/>
          <w:lang w:val="en-US"/>
        </w:rPr>
      </w:pPr>
    </w:p>
    <w:p w14:paraId="4C9AA928" w14:textId="77777777" w:rsidR="00861FC5" w:rsidRPr="00535C57" w:rsidRDefault="00861FC5" w:rsidP="00B657B8">
      <w:pPr>
        <w:pStyle w:val="BodyTextIndent"/>
        <w:spacing w:after="120"/>
        <w:jc w:val="both"/>
        <w:rPr>
          <w:rFonts w:eastAsia="Batang" w:cs="Arial"/>
          <w:color w:val="auto"/>
          <w:sz w:val="22"/>
          <w:szCs w:val="22"/>
          <w:lang w:val="en-US"/>
        </w:rPr>
      </w:pPr>
    </w:p>
    <w:p w14:paraId="1A97AA09" w14:textId="77777777" w:rsidR="00535C57" w:rsidRPr="00737597" w:rsidRDefault="00535C57" w:rsidP="00535C57">
      <w:pPr>
        <w:pStyle w:val="BodyTextIndent"/>
        <w:numPr>
          <w:ilvl w:val="0"/>
          <w:numId w:val="24"/>
        </w:numPr>
        <w:spacing w:after="120"/>
        <w:ind w:left="567" w:hanging="141"/>
        <w:jc w:val="both"/>
        <w:rPr>
          <w:rFonts w:eastAsia="Batang" w:cs="Arial"/>
          <w:b/>
          <w:bCs/>
          <w:color w:val="auto"/>
          <w:sz w:val="22"/>
          <w:szCs w:val="22"/>
          <w:lang w:val="en-US"/>
        </w:rPr>
      </w:pPr>
      <w:r w:rsidRPr="00737597">
        <w:rPr>
          <w:rFonts w:cs="Arial"/>
          <w:b/>
          <w:bCs/>
          <w:color w:val="auto"/>
          <w:sz w:val="22"/>
          <w:szCs w:val="22"/>
          <w:u w:val="single"/>
          <w:lang w:val="en"/>
        </w:rPr>
        <w:lastRenderedPageBreak/>
        <w:t>Programme Operation during Public Holidays</w:t>
      </w:r>
    </w:p>
    <w:p w14:paraId="363794D3" w14:textId="63A3EF10" w:rsidR="00535C57" w:rsidRPr="00737597" w:rsidRDefault="00535C57" w:rsidP="00535C57">
      <w:pPr>
        <w:jc w:val="both"/>
        <w:rPr>
          <w:color w:val="auto"/>
          <w:sz w:val="22"/>
          <w:szCs w:val="22"/>
          <w:lang w:val="en-US"/>
        </w:rPr>
      </w:pPr>
      <w:r w:rsidRPr="00737597">
        <w:rPr>
          <w:color w:val="auto"/>
          <w:sz w:val="22"/>
          <w:szCs w:val="22"/>
          <w:lang w:val="en-US"/>
        </w:rPr>
        <w:t xml:space="preserve">          Public Holidays: the center is closed.</w:t>
      </w:r>
    </w:p>
    <w:p w14:paraId="137A0CF2" w14:textId="1C10A00D" w:rsidR="00B657B8" w:rsidRDefault="00535C57" w:rsidP="00B657B8">
      <w:pPr>
        <w:rPr>
          <w:color w:val="auto"/>
          <w:sz w:val="22"/>
          <w:szCs w:val="22"/>
          <w:lang w:val="en-US"/>
        </w:rPr>
        <w:sectPr w:rsidR="00B657B8" w:rsidSect="00861FC5">
          <w:footerReference w:type="even" r:id="rId9"/>
          <w:footerReference w:type="default" r:id="rId10"/>
          <w:pgSz w:w="11907" w:h="16840" w:code="9"/>
          <w:pgMar w:top="720" w:right="1080" w:bottom="1440" w:left="1080" w:header="0" w:footer="288" w:gutter="0"/>
          <w:cols w:space="720"/>
          <w:docGrid w:linePitch="326"/>
        </w:sectPr>
      </w:pPr>
      <w:r w:rsidRPr="00737597">
        <w:rPr>
          <w:color w:val="auto"/>
          <w:sz w:val="22"/>
          <w:szCs w:val="22"/>
          <w:lang w:val="en-US"/>
        </w:rPr>
        <w:t xml:space="preserve"> </w:t>
      </w:r>
      <w:r>
        <w:rPr>
          <w:color w:val="auto"/>
          <w:sz w:val="22"/>
          <w:szCs w:val="22"/>
          <w:lang w:val="en-US"/>
        </w:rPr>
        <w:t xml:space="preserve">        </w:t>
      </w:r>
    </w:p>
    <w:p w14:paraId="6F2490A8" w14:textId="0B9EB4A0" w:rsidR="00535C57" w:rsidRPr="00737597" w:rsidRDefault="00535C57" w:rsidP="00B657B8">
      <w:pPr>
        <w:tabs>
          <w:tab w:val="left" w:pos="3900"/>
        </w:tabs>
        <w:ind w:left="450"/>
        <w:rPr>
          <w:color w:val="auto"/>
          <w:sz w:val="22"/>
          <w:szCs w:val="22"/>
          <w:lang w:val="en-US"/>
        </w:rPr>
      </w:pPr>
      <w:r w:rsidRPr="00737597">
        <w:rPr>
          <w:color w:val="auto"/>
          <w:sz w:val="22"/>
          <w:szCs w:val="22"/>
          <w:lang w:val="en-US"/>
        </w:rPr>
        <w:t>January 1</w:t>
      </w:r>
      <w:r w:rsidR="00B657B8" w:rsidRPr="00B657B8">
        <w:rPr>
          <w:color w:val="auto"/>
          <w:sz w:val="22"/>
          <w:szCs w:val="22"/>
          <w:vertAlign w:val="superscript"/>
          <w:lang w:val="en-US"/>
        </w:rPr>
        <w:t>st</w:t>
      </w:r>
      <w:r w:rsidR="00B657B8">
        <w:rPr>
          <w:color w:val="auto"/>
          <w:sz w:val="22"/>
          <w:szCs w:val="22"/>
          <w:lang w:val="en-US"/>
        </w:rPr>
        <w:t xml:space="preserve">  </w:t>
      </w:r>
      <w:r w:rsidR="00D35FA2">
        <w:rPr>
          <w:color w:val="auto"/>
          <w:sz w:val="22"/>
          <w:szCs w:val="22"/>
          <w:lang w:val="en-US"/>
        </w:rPr>
        <w:t xml:space="preserve">                                                                                                            </w:t>
      </w:r>
    </w:p>
    <w:p w14:paraId="2A5B2C01" w14:textId="441242EF" w:rsidR="00535C57" w:rsidRPr="00737597" w:rsidRDefault="00535C57" w:rsidP="00535C57">
      <w:pPr>
        <w:rPr>
          <w:color w:val="auto"/>
          <w:sz w:val="22"/>
          <w:szCs w:val="22"/>
          <w:lang w:val="en-US"/>
        </w:rPr>
      </w:pPr>
      <w:r>
        <w:rPr>
          <w:color w:val="auto"/>
          <w:sz w:val="22"/>
          <w:szCs w:val="22"/>
          <w:lang w:val="en-US"/>
        </w:rPr>
        <w:t xml:space="preserve">        </w:t>
      </w:r>
      <w:r w:rsidRPr="00737597">
        <w:rPr>
          <w:color w:val="auto"/>
          <w:sz w:val="22"/>
          <w:szCs w:val="22"/>
          <w:lang w:val="en-US"/>
        </w:rPr>
        <w:t>January 6</w:t>
      </w:r>
      <w:r w:rsidR="00B657B8" w:rsidRPr="00B657B8">
        <w:rPr>
          <w:color w:val="auto"/>
          <w:sz w:val="22"/>
          <w:szCs w:val="22"/>
          <w:vertAlign w:val="superscript"/>
          <w:lang w:val="en-US"/>
        </w:rPr>
        <w:t>th</w:t>
      </w:r>
      <w:r w:rsidR="00B657B8">
        <w:rPr>
          <w:color w:val="auto"/>
          <w:sz w:val="22"/>
          <w:szCs w:val="22"/>
          <w:lang w:val="en-US"/>
        </w:rPr>
        <w:t xml:space="preserve"> </w:t>
      </w:r>
      <w:r w:rsidRPr="00737597">
        <w:rPr>
          <w:color w:val="auto"/>
          <w:sz w:val="22"/>
          <w:szCs w:val="22"/>
          <w:lang w:val="en-US"/>
        </w:rPr>
        <w:t xml:space="preserve"> </w:t>
      </w:r>
    </w:p>
    <w:p w14:paraId="541D3EC0" w14:textId="41B54190" w:rsidR="00535C57" w:rsidRPr="00737597" w:rsidRDefault="00535C57" w:rsidP="00535C57">
      <w:pPr>
        <w:rPr>
          <w:color w:val="auto"/>
          <w:sz w:val="22"/>
          <w:szCs w:val="22"/>
          <w:lang w:val="en-US"/>
        </w:rPr>
      </w:pPr>
      <w:r>
        <w:rPr>
          <w:color w:val="auto"/>
          <w:sz w:val="22"/>
          <w:szCs w:val="22"/>
          <w:lang w:val="en-US"/>
        </w:rPr>
        <w:t xml:space="preserve">        </w:t>
      </w:r>
      <w:r w:rsidRPr="00737597">
        <w:rPr>
          <w:color w:val="auto"/>
          <w:sz w:val="22"/>
          <w:szCs w:val="22"/>
          <w:lang w:val="en-US"/>
        </w:rPr>
        <w:t>February 23</w:t>
      </w:r>
      <w:r w:rsidR="00B657B8">
        <w:rPr>
          <w:color w:val="auto"/>
          <w:sz w:val="22"/>
          <w:szCs w:val="22"/>
          <w:vertAlign w:val="superscript"/>
          <w:lang w:val="en-US"/>
        </w:rPr>
        <w:t xml:space="preserve">rd </w:t>
      </w:r>
      <w:r w:rsidRPr="00737597">
        <w:rPr>
          <w:color w:val="auto"/>
          <w:sz w:val="22"/>
          <w:szCs w:val="22"/>
          <w:lang w:val="en-US"/>
        </w:rPr>
        <w:t xml:space="preserve">(Clean Monday) </w:t>
      </w:r>
    </w:p>
    <w:p w14:paraId="00FD321B" w14:textId="189857F3" w:rsidR="00535C57" w:rsidRPr="00737597" w:rsidRDefault="00535C57" w:rsidP="00535C57">
      <w:pPr>
        <w:rPr>
          <w:color w:val="auto"/>
          <w:sz w:val="22"/>
          <w:szCs w:val="22"/>
          <w:lang w:val="en-US"/>
        </w:rPr>
      </w:pPr>
      <w:r>
        <w:rPr>
          <w:color w:val="auto"/>
          <w:sz w:val="22"/>
          <w:szCs w:val="22"/>
          <w:lang w:val="en-US"/>
        </w:rPr>
        <w:t xml:space="preserve">        </w:t>
      </w:r>
      <w:r w:rsidRPr="00737597">
        <w:rPr>
          <w:color w:val="auto"/>
          <w:sz w:val="22"/>
          <w:szCs w:val="22"/>
          <w:lang w:val="en-US"/>
        </w:rPr>
        <w:t>25</w:t>
      </w:r>
      <w:r w:rsidR="00B657B8" w:rsidRPr="00B657B8">
        <w:rPr>
          <w:color w:val="auto"/>
          <w:sz w:val="22"/>
          <w:szCs w:val="22"/>
          <w:vertAlign w:val="superscript"/>
          <w:lang w:val="en-US"/>
        </w:rPr>
        <w:t>th</w:t>
      </w:r>
      <w:r w:rsidR="00B657B8">
        <w:rPr>
          <w:color w:val="auto"/>
          <w:sz w:val="22"/>
          <w:szCs w:val="22"/>
          <w:lang w:val="en-US"/>
        </w:rPr>
        <w:t xml:space="preserve"> of </w:t>
      </w:r>
      <w:r w:rsidRPr="00737597">
        <w:rPr>
          <w:color w:val="auto"/>
          <w:sz w:val="22"/>
          <w:szCs w:val="22"/>
          <w:lang w:val="en-US"/>
        </w:rPr>
        <w:t>March</w:t>
      </w:r>
    </w:p>
    <w:p w14:paraId="0C77EDEF" w14:textId="0BF52AC0" w:rsidR="00535C57" w:rsidRPr="00737597" w:rsidRDefault="00535C57" w:rsidP="00535C57">
      <w:pPr>
        <w:rPr>
          <w:color w:val="auto"/>
          <w:sz w:val="22"/>
          <w:szCs w:val="22"/>
          <w:lang w:val="en-US"/>
        </w:rPr>
      </w:pPr>
      <w:r>
        <w:rPr>
          <w:color w:val="auto"/>
          <w:sz w:val="22"/>
          <w:szCs w:val="22"/>
          <w:lang w:val="en-US"/>
        </w:rPr>
        <w:t xml:space="preserve">        </w:t>
      </w:r>
      <w:r w:rsidRPr="00737597">
        <w:rPr>
          <w:color w:val="auto"/>
          <w:sz w:val="22"/>
          <w:szCs w:val="22"/>
          <w:lang w:val="en-US"/>
        </w:rPr>
        <w:t>April 1</w:t>
      </w:r>
      <w:r w:rsidRPr="00B657B8">
        <w:rPr>
          <w:color w:val="auto"/>
          <w:sz w:val="22"/>
          <w:szCs w:val="22"/>
          <w:vertAlign w:val="superscript"/>
          <w:lang w:val="en-US"/>
        </w:rPr>
        <w:t>st</w:t>
      </w:r>
      <w:r w:rsidR="00B657B8">
        <w:rPr>
          <w:color w:val="auto"/>
          <w:sz w:val="22"/>
          <w:szCs w:val="22"/>
          <w:lang w:val="en-US"/>
        </w:rPr>
        <w:t xml:space="preserve"> </w:t>
      </w:r>
      <w:r w:rsidRPr="00737597">
        <w:rPr>
          <w:color w:val="auto"/>
          <w:sz w:val="22"/>
          <w:szCs w:val="22"/>
          <w:lang w:val="en-US"/>
        </w:rPr>
        <w:t xml:space="preserve"> </w:t>
      </w:r>
    </w:p>
    <w:p w14:paraId="6FEF9F2C" w14:textId="24347DAC" w:rsidR="00535C57" w:rsidRPr="00737597" w:rsidRDefault="00535C57" w:rsidP="00535C57">
      <w:pPr>
        <w:rPr>
          <w:color w:val="auto"/>
          <w:sz w:val="22"/>
          <w:szCs w:val="22"/>
          <w:lang w:val="en-US"/>
        </w:rPr>
      </w:pPr>
      <w:r>
        <w:rPr>
          <w:color w:val="auto"/>
          <w:sz w:val="22"/>
          <w:szCs w:val="22"/>
          <w:lang w:val="en-US"/>
        </w:rPr>
        <w:t xml:space="preserve">        </w:t>
      </w:r>
      <w:r w:rsidRPr="00737597">
        <w:rPr>
          <w:color w:val="auto"/>
          <w:sz w:val="22"/>
          <w:szCs w:val="22"/>
          <w:lang w:val="en-US"/>
        </w:rPr>
        <w:t>April 10</w:t>
      </w:r>
      <w:r w:rsidR="00B657B8" w:rsidRPr="00B657B8">
        <w:rPr>
          <w:color w:val="auto"/>
          <w:sz w:val="22"/>
          <w:szCs w:val="22"/>
          <w:vertAlign w:val="superscript"/>
          <w:lang w:val="en-US"/>
        </w:rPr>
        <w:t>th</w:t>
      </w:r>
      <w:r w:rsidR="00B657B8">
        <w:rPr>
          <w:color w:val="auto"/>
          <w:sz w:val="22"/>
          <w:szCs w:val="22"/>
          <w:vertAlign w:val="superscript"/>
          <w:lang w:val="en-US"/>
        </w:rPr>
        <w:t xml:space="preserve"> </w:t>
      </w:r>
      <w:r w:rsidRPr="00737597">
        <w:rPr>
          <w:color w:val="auto"/>
          <w:sz w:val="22"/>
          <w:szCs w:val="22"/>
          <w:lang w:val="en-US"/>
        </w:rPr>
        <w:t>(Good Friday)</w:t>
      </w:r>
    </w:p>
    <w:p w14:paraId="73C9DFFA" w14:textId="7420D4B4" w:rsidR="00535C57" w:rsidRPr="00737597" w:rsidRDefault="00535C57" w:rsidP="00535C57">
      <w:pPr>
        <w:rPr>
          <w:color w:val="auto"/>
          <w:sz w:val="22"/>
          <w:szCs w:val="22"/>
          <w:lang w:val="en-US"/>
        </w:rPr>
      </w:pPr>
      <w:r>
        <w:rPr>
          <w:color w:val="auto"/>
          <w:sz w:val="22"/>
          <w:szCs w:val="22"/>
          <w:lang w:val="en-US"/>
        </w:rPr>
        <w:t xml:space="preserve">       </w:t>
      </w:r>
      <w:r w:rsidR="00D35FA2">
        <w:rPr>
          <w:color w:val="auto"/>
          <w:sz w:val="22"/>
          <w:szCs w:val="22"/>
          <w:lang w:val="en-US"/>
        </w:rPr>
        <w:t xml:space="preserve"> </w:t>
      </w:r>
      <w:r w:rsidRPr="00737597">
        <w:rPr>
          <w:color w:val="auto"/>
          <w:sz w:val="22"/>
          <w:szCs w:val="22"/>
          <w:lang w:val="en-US"/>
        </w:rPr>
        <w:t>13</w:t>
      </w:r>
      <w:r w:rsidRPr="00B657B8">
        <w:rPr>
          <w:color w:val="auto"/>
          <w:sz w:val="22"/>
          <w:szCs w:val="22"/>
          <w:vertAlign w:val="superscript"/>
          <w:lang w:val="en-US"/>
        </w:rPr>
        <w:t>th</w:t>
      </w:r>
      <w:r w:rsidR="00B657B8">
        <w:rPr>
          <w:color w:val="auto"/>
          <w:sz w:val="22"/>
          <w:szCs w:val="22"/>
          <w:lang w:val="en-US"/>
        </w:rPr>
        <w:t xml:space="preserve"> of </w:t>
      </w:r>
      <w:r w:rsidRPr="00737597">
        <w:rPr>
          <w:color w:val="auto"/>
          <w:sz w:val="22"/>
          <w:szCs w:val="22"/>
          <w:lang w:val="en-US"/>
        </w:rPr>
        <w:t>April (Easter Monday)</w:t>
      </w:r>
    </w:p>
    <w:p w14:paraId="44257ADC" w14:textId="25E2FB19" w:rsidR="00535C57" w:rsidRPr="00737597" w:rsidRDefault="00D35FA2" w:rsidP="00535C57">
      <w:pPr>
        <w:rPr>
          <w:color w:val="auto"/>
          <w:sz w:val="22"/>
          <w:szCs w:val="22"/>
          <w:lang w:val="en-US"/>
        </w:rPr>
      </w:pPr>
      <w:r>
        <w:rPr>
          <w:color w:val="auto"/>
          <w:sz w:val="22"/>
          <w:szCs w:val="22"/>
          <w:lang w:val="en-US"/>
        </w:rPr>
        <w:t xml:space="preserve">        </w:t>
      </w:r>
      <w:r w:rsidR="00535C57" w:rsidRPr="00737597">
        <w:rPr>
          <w:color w:val="auto"/>
          <w:sz w:val="22"/>
          <w:szCs w:val="22"/>
          <w:lang w:val="en-US"/>
        </w:rPr>
        <w:t>May 1</w:t>
      </w:r>
      <w:r w:rsidR="00B657B8" w:rsidRPr="00B657B8">
        <w:rPr>
          <w:color w:val="auto"/>
          <w:sz w:val="22"/>
          <w:szCs w:val="22"/>
          <w:vertAlign w:val="superscript"/>
          <w:lang w:val="en-US"/>
        </w:rPr>
        <w:t>st</w:t>
      </w:r>
      <w:r w:rsidR="00B657B8">
        <w:rPr>
          <w:color w:val="auto"/>
          <w:sz w:val="22"/>
          <w:szCs w:val="22"/>
          <w:lang w:val="en-US"/>
        </w:rPr>
        <w:t xml:space="preserve"> </w:t>
      </w:r>
      <w:r w:rsidR="00535C57" w:rsidRPr="00737597">
        <w:rPr>
          <w:color w:val="auto"/>
          <w:sz w:val="22"/>
          <w:szCs w:val="22"/>
          <w:lang w:val="en-US"/>
        </w:rPr>
        <w:t>(Labor Day)</w:t>
      </w:r>
    </w:p>
    <w:p w14:paraId="6CE71932" w14:textId="0FC7B4D1" w:rsidR="00535C57" w:rsidRPr="00737597" w:rsidRDefault="00D35FA2" w:rsidP="00535C57">
      <w:pPr>
        <w:rPr>
          <w:color w:val="auto"/>
          <w:sz w:val="22"/>
          <w:szCs w:val="22"/>
          <w:lang w:val="en-US"/>
        </w:rPr>
      </w:pPr>
      <w:r>
        <w:rPr>
          <w:color w:val="auto"/>
          <w:sz w:val="22"/>
          <w:szCs w:val="22"/>
          <w:lang w:val="en-US"/>
        </w:rPr>
        <w:t xml:space="preserve">        </w:t>
      </w:r>
      <w:r w:rsidR="00535C57" w:rsidRPr="00737597">
        <w:rPr>
          <w:color w:val="auto"/>
          <w:sz w:val="22"/>
          <w:szCs w:val="22"/>
          <w:lang w:val="en-US"/>
        </w:rPr>
        <w:t>June 1</w:t>
      </w:r>
      <w:r w:rsidR="00B657B8" w:rsidRPr="00B657B8">
        <w:rPr>
          <w:color w:val="auto"/>
          <w:sz w:val="22"/>
          <w:szCs w:val="22"/>
          <w:vertAlign w:val="superscript"/>
          <w:lang w:val="en-US"/>
        </w:rPr>
        <w:t>st</w:t>
      </w:r>
      <w:r w:rsidR="00B657B8">
        <w:rPr>
          <w:color w:val="auto"/>
          <w:sz w:val="22"/>
          <w:szCs w:val="22"/>
          <w:lang w:val="en-US"/>
        </w:rPr>
        <w:t xml:space="preserve"> </w:t>
      </w:r>
      <w:r w:rsidR="00535C57" w:rsidRPr="00737597">
        <w:rPr>
          <w:color w:val="auto"/>
          <w:sz w:val="22"/>
          <w:szCs w:val="22"/>
          <w:lang w:val="en-US"/>
        </w:rPr>
        <w:t xml:space="preserve">(Holy Spirit) </w:t>
      </w:r>
    </w:p>
    <w:p w14:paraId="78BE73BE" w14:textId="7B707B62" w:rsidR="00535C57" w:rsidRPr="00737597" w:rsidRDefault="00D35FA2" w:rsidP="00861FC5">
      <w:pPr>
        <w:ind w:left="450" w:hanging="450"/>
        <w:rPr>
          <w:color w:val="auto"/>
          <w:sz w:val="22"/>
          <w:szCs w:val="22"/>
          <w:lang w:val="en-US"/>
        </w:rPr>
      </w:pPr>
      <w:r>
        <w:rPr>
          <w:color w:val="auto"/>
          <w:sz w:val="22"/>
          <w:szCs w:val="22"/>
          <w:lang w:val="en-US"/>
        </w:rPr>
        <w:t xml:space="preserve">        </w:t>
      </w:r>
      <w:r w:rsidR="00535C57" w:rsidRPr="00737597">
        <w:rPr>
          <w:color w:val="auto"/>
          <w:sz w:val="22"/>
          <w:szCs w:val="22"/>
          <w:lang w:val="en-US"/>
        </w:rPr>
        <w:t>August 15</w:t>
      </w:r>
      <w:r w:rsidR="00B657B8" w:rsidRPr="00B657B8">
        <w:rPr>
          <w:color w:val="auto"/>
          <w:sz w:val="22"/>
          <w:szCs w:val="22"/>
          <w:vertAlign w:val="superscript"/>
          <w:lang w:val="en-US"/>
        </w:rPr>
        <w:t>th</w:t>
      </w:r>
      <w:r w:rsidR="00535C57" w:rsidRPr="00737597">
        <w:rPr>
          <w:color w:val="auto"/>
          <w:sz w:val="22"/>
          <w:szCs w:val="22"/>
          <w:lang w:val="en-US"/>
        </w:rPr>
        <w:t xml:space="preserve"> (Assumption of the Virgin Mary) </w:t>
      </w:r>
    </w:p>
    <w:p w14:paraId="3D6B4579" w14:textId="41DE6DB1" w:rsidR="00535C57" w:rsidRPr="00737597" w:rsidRDefault="00D35FA2" w:rsidP="00535C57">
      <w:pPr>
        <w:rPr>
          <w:color w:val="auto"/>
          <w:sz w:val="22"/>
          <w:szCs w:val="22"/>
          <w:lang w:val="en-US"/>
        </w:rPr>
      </w:pPr>
      <w:r>
        <w:rPr>
          <w:color w:val="auto"/>
          <w:sz w:val="22"/>
          <w:szCs w:val="22"/>
          <w:lang w:val="en-US"/>
        </w:rPr>
        <w:t xml:space="preserve">        </w:t>
      </w:r>
      <w:r w:rsidR="00535C57" w:rsidRPr="00737597">
        <w:rPr>
          <w:color w:val="auto"/>
          <w:sz w:val="22"/>
          <w:szCs w:val="22"/>
          <w:lang w:val="en-US"/>
        </w:rPr>
        <w:t>1</w:t>
      </w:r>
      <w:r w:rsidR="00861FC5" w:rsidRPr="00861FC5">
        <w:rPr>
          <w:color w:val="auto"/>
          <w:sz w:val="22"/>
          <w:szCs w:val="22"/>
          <w:vertAlign w:val="superscript"/>
          <w:lang w:val="en-US"/>
        </w:rPr>
        <w:t>st</w:t>
      </w:r>
      <w:r w:rsidR="00861FC5">
        <w:rPr>
          <w:color w:val="auto"/>
          <w:sz w:val="22"/>
          <w:szCs w:val="22"/>
          <w:lang w:val="en-US"/>
        </w:rPr>
        <w:t xml:space="preserve"> </w:t>
      </w:r>
      <w:r w:rsidR="00535C57" w:rsidRPr="00737597">
        <w:rPr>
          <w:color w:val="auto"/>
          <w:sz w:val="22"/>
          <w:szCs w:val="22"/>
          <w:lang w:val="en-US"/>
        </w:rPr>
        <w:t>October</w:t>
      </w:r>
    </w:p>
    <w:p w14:paraId="5754F9C3" w14:textId="61E8FA7D" w:rsidR="00535C57" w:rsidRPr="00737597" w:rsidRDefault="00D35FA2" w:rsidP="00535C57">
      <w:pPr>
        <w:rPr>
          <w:color w:val="auto"/>
          <w:sz w:val="22"/>
          <w:szCs w:val="22"/>
          <w:lang w:val="en-US"/>
        </w:rPr>
      </w:pPr>
      <w:r>
        <w:rPr>
          <w:color w:val="auto"/>
          <w:sz w:val="22"/>
          <w:szCs w:val="22"/>
          <w:lang w:val="en-US"/>
        </w:rPr>
        <w:t xml:space="preserve">        </w:t>
      </w:r>
      <w:r w:rsidR="00535C57" w:rsidRPr="00737597">
        <w:rPr>
          <w:color w:val="auto"/>
          <w:sz w:val="22"/>
          <w:szCs w:val="22"/>
          <w:lang w:val="en-US"/>
        </w:rPr>
        <w:t>28</w:t>
      </w:r>
      <w:r w:rsidR="00861FC5" w:rsidRPr="00861FC5">
        <w:rPr>
          <w:color w:val="auto"/>
          <w:sz w:val="22"/>
          <w:szCs w:val="22"/>
          <w:vertAlign w:val="superscript"/>
          <w:lang w:val="en-US"/>
        </w:rPr>
        <w:t>th</w:t>
      </w:r>
      <w:r w:rsidR="00861FC5">
        <w:rPr>
          <w:color w:val="auto"/>
          <w:sz w:val="22"/>
          <w:szCs w:val="22"/>
          <w:lang w:val="en-US"/>
        </w:rPr>
        <w:t xml:space="preserve"> </w:t>
      </w:r>
      <w:r w:rsidR="00535C57" w:rsidRPr="00737597">
        <w:rPr>
          <w:color w:val="auto"/>
          <w:sz w:val="22"/>
          <w:szCs w:val="22"/>
          <w:lang w:val="en-US"/>
        </w:rPr>
        <w:t xml:space="preserve">October </w:t>
      </w:r>
    </w:p>
    <w:p w14:paraId="1A99D546" w14:textId="0332ABF4" w:rsidR="00535C57" w:rsidRPr="004E7846" w:rsidRDefault="00D35FA2" w:rsidP="00B657B8">
      <w:pPr>
        <w:rPr>
          <w:rFonts w:eastAsia="Batang" w:cs="Arial"/>
          <w:color w:val="auto"/>
          <w:sz w:val="22"/>
          <w:szCs w:val="22"/>
          <w:lang w:val="en-US"/>
        </w:rPr>
      </w:pPr>
      <w:r>
        <w:rPr>
          <w:color w:val="auto"/>
          <w:sz w:val="22"/>
          <w:szCs w:val="22"/>
          <w:lang w:val="en-US"/>
        </w:rPr>
        <w:t xml:space="preserve">        </w:t>
      </w:r>
      <w:r w:rsidR="00535C57" w:rsidRPr="00737597">
        <w:rPr>
          <w:color w:val="auto"/>
          <w:sz w:val="22"/>
          <w:szCs w:val="22"/>
          <w:lang w:val="en-US"/>
        </w:rPr>
        <w:t>December 24</w:t>
      </w:r>
      <w:r w:rsidR="00861FC5" w:rsidRPr="00861FC5">
        <w:rPr>
          <w:color w:val="auto"/>
          <w:sz w:val="22"/>
          <w:szCs w:val="22"/>
          <w:vertAlign w:val="superscript"/>
          <w:lang w:val="en-US"/>
        </w:rPr>
        <w:t>th</w:t>
      </w:r>
      <w:r w:rsidR="00861FC5">
        <w:rPr>
          <w:color w:val="auto"/>
          <w:sz w:val="22"/>
          <w:szCs w:val="22"/>
          <w:lang w:val="en-US"/>
        </w:rPr>
        <w:t xml:space="preserve"> –</w:t>
      </w:r>
      <w:r w:rsidR="00535C57" w:rsidRPr="00737597">
        <w:rPr>
          <w:color w:val="auto"/>
          <w:sz w:val="22"/>
          <w:szCs w:val="22"/>
          <w:lang w:val="en-US"/>
        </w:rPr>
        <w:t xml:space="preserve"> </w:t>
      </w:r>
      <w:r w:rsidR="00861FC5">
        <w:rPr>
          <w:color w:val="auto"/>
          <w:sz w:val="22"/>
          <w:szCs w:val="22"/>
          <w:lang w:val="en-US"/>
        </w:rPr>
        <w:t>26</w:t>
      </w:r>
      <w:r w:rsidR="00861FC5" w:rsidRPr="00861FC5">
        <w:rPr>
          <w:color w:val="auto"/>
          <w:sz w:val="22"/>
          <w:szCs w:val="22"/>
          <w:vertAlign w:val="superscript"/>
          <w:lang w:val="en-US"/>
        </w:rPr>
        <w:t>th</w:t>
      </w:r>
      <w:r w:rsidR="00861FC5">
        <w:rPr>
          <w:color w:val="auto"/>
          <w:sz w:val="22"/>
          <w:szCs w:val="22"/>
          <w:lang w:val="en-US"/>
        </w:rPr>
        <w:t xml:space="preserve"> </w:t>
      </w:r>
    </w:p>
    <w:p w14:paraId="4C4F5F87" w14:textId="77777777" w:rsidR="00B657B8" w:rsidRDefault="00B657B8" w:rsidP="005F1F4A">
      <w:pPr>
        <w:pStyle w:val="BodyTextIndent"/>
        <w:numPr>
          <w:ilvl w:val="0"/>
          <w:numId w:val="17"/>
        </w:numPr>
        <w:spacing w:after="120"/>
        <w:ind w:left="567"/>
        <w:jc w:val="both"/>
        <w:rPr>
          <w:rFonts w:cs="Arial"/>
          <w:b/>
          <w:bCs/>
          <w:color w:val="auto"/>
          <w:sz w:val="22"/>
          <w:szCs w:val="22"/>
          <w:u w:val="single"/>
          <w:lang w:val="en"/>
        </w:rPr>
        <w:sectPr w:rsidR="00B657B8" w:rsidSect="00B657B8">
          <w:type w:val="continuous"/>
          <w:pgSz w:w="11907" w:h="16840" w:code="9"/>
          <w:pgMar w:top="1440" w:right="1080" w:bottom="1440" w:left="1080" w:header="0" w:footer="0" w:gutter="0"/>
          <w:cols w:num="2" w:space="720"/>
          <w:docGrid w:linePitch="326"/>
        </w:sectPr>
      </w:pPr>
    </w:p>
    <w:p w14:paraId="01F3D622" w14:textId="77777777" w:rsidR="00861FC5" w:rsidRPr="002B7B49" w:rsidRDefault="00861FC5" w:rsidP="00861FC5">
      <w:pPr>
        <w:pStyle w:val="BodyTextIndent"/>
        <w:spacing w:after="120"/>
        <w:ind w:left="567" w:firstLine="0"/>
        <w:jc w:val="both"/>
        <w:rPr>
          <w:rFonts w:eastAsia="Batang" w:cs="Arial"/>
          <w:b/>
          <w:bCs/>
          <w:color w:val="auto"/>
          <w:sz w:val="22"/>
          <w:szCs w:val="22"/>
          <w:u w:val="single"/>
          <w:lang w:val="en-US"/>
        </w:rPr>
      </w:pPr>
    </w:p>
    <w:p w14:paraId="2B47F7ED" w14:textId="498EAF9C" w:rsidR="00F402D6" w:rsidRPr="004E7846" w:rsidRDefault="00F402D6" w:rsidP="005F1F4A">
      <w:pPr>
        <w:pStyle w:val="BodyTextIndent"/>
        <w:numPr>
          <w:ilvl w:val="0"/>
          <w:numId w:val="17"/>
        </w:numPr>
        <w:spacing w:after="120"/>
        <w:ind w:left="567"/>
        <w:jc w:val="both"/>
        <w:rPr>
          <w:rFonts w:eastAsia="Batang" w:cs="Arial"/>
          <w:b/>
          <w:bCs/>
          <w:color w:val="auto"/>
          <w:sz w:val="22"/>
          <w:szCs w:val="22"/>
          <w:u w:val="single"/>
        </w:rPr>
      </w:pPr>
      <w:r w:rsidRPr="004E7846">
        <w:rPr>
          <w:rFonts w:cs="Arial"/>
          <w:b/>
          <w:bCs/>
          <w:color w:val="auto"/>
          <w:sz w:val="22"/>
          <w:szCs w:val="22"/>
          <w:u w:val="single"/>
          <w:lang w:val="en"/>
        </w:rPr>
        <w:t>Indicative Services</w:t>
      </w:r>
    </w:p>
    <w:p w14:paraId="02FF00AA" w14:textId="36F73390" w:rsidR="005C7F40" w:rsidRPr="004E7846" w:rsidRDefault="00AD4FC2" w:rsidP="005F1F4A">
      <w:pPr>
        <w:spacing w:after="120"/>
        <w:ind w:left="567"/>
        <w:jc w:val="both"/>
        <w:rPr>
          <w:rFonts w:eastAsia="Batang" w:cs="Arial"/>
          <w:color w:val="auto"/>
          <w:sz w:val="22"/>
          <w:szCs w:val="22"/>
          <w:lang w:val="en-US"/>
        </w:rPr>
      </w:pPr>
      <w:r w:rsidRPr="004E7846">
        <w:rPr>
          <w:rFonts w:cs="Arial"/>
          <w:color w:val="auto"/>
          <w:sz w:val="22"/>
          <w:szCs w:val="22"/>
          <w:u w:val="single"/>
          <w:lang w:val="en"/>
        </w:rPr>
        <w:t>During the school period</w:t>
      </w:r>
      <w:r w:rsidR="005C7F40" w:rsidRPr="004E7846">
        <w:rPr>
          <w:rFonts w:cs="Arial"/>
          <w:color w:val="auto"/>
          <w:sz w:val="22"/>
          <w:szCs w:val="22"/>
          <w:lang w:val="en"/>
        </w:rPr>
        <w:t xml:space="preserve">: </w:t>
      </w:r>
      <w:r w:rsidR="000044A4" w:rsidRPr="004E7846">
        <w:rPr>
          <w:rFonts w:cs="Arial"/>
          <w:color w:val="auto"/>
          <w:sz w:val="22"/>
          <w:szCs w:val="22"/>
          <w:lang w:val="en"/>
        </w:rPr>
        <w:t>safe keeping</w:t>
      </w:r>
      <w:r w:rsidRPr="004E7846">
        <w:rPr>
          <w:rFonts w:cs="Arial"/>
          <w:sz w:val="22"/>
          <w:szCs w:val="22"/>
          <w:lang w:val="en"/>
        </w:rPr>
        <w:t xml:space="preserve">, </w:t>
      </w:r>
      <w:r w:rsidR="000044A4" w:rsidRPr="004E7846">
        <w:rPr>
          <w:rFonts w:cs="Arial"/>
          <w:color w:val="auto"/>
          <w:sz w:val="22"/>
          <w:szCs w:val="22"/>
          <w:lang w:val="en"/>
        </w:rPr>
        <w:t>warm</w:t>
      </w:r>
      <w:r w:rsidR="00FB3E13" w:rsidRPr="004E7846">
        <w:rPr>
          <w:rFonts w:cs="Arial"/>
          <w:color w:val="auto"/>
          <w:sz w:val="22"/>
          <w:szCs w:val="22"/>
          <w:lang w:val="en"/>
        </w:rPr>
        <w:t xml:space="preserve"> lunch, afternoon snacks, creative activities, sports </w:t>
      </w:r>
      <w:r w:rsidR="000044A4" w:rsidRPr="004E7846">
        <w:rPr>
          <w:rFonts w:cs="Arial"/>
          <w:color w:val="auto"/>
          <w:sz w:val="22"/>
          <w:szCs w:val="22"/>
          <w:lang w:val="en"/>
        </w:rPr>
        <w:t>and</w:t>
      </w:r>
      <w:r w:rsidR="00FB3E13" w:rsidRPr="004E7846">
        <w:rPr>
          <w:rFonts w:cs="Arial"/>
          <w:color w:val="auto"/>
          <w:sz w:val="22"/>
          <w:szCs w:val="22"/>
          <w:lang w:val="en"/>
        </w:rPr>
        <w:t xml:space="preserve"> activities inside and outside the Center. </w:t>
      </w:r>
    </w:p>
    <w:p w14:paraId="0BC92AC4" w14:textId="4695D2AC" w:rsidR="00FB3E13" w:rsidRPr="004E7846" w:rsidRDefault="005C7F40" w:rsidP="005F1F4A">
      <w:pPr>
        <w:spacing w:after="120"/>
        <w:ind w:left="567"/>
        <w:jc w:val="both"/>
        <w:rPr>
          <w:rFonts w:eastAsia="Batang" w:cs="Arial"/>
          <w:color w:val="auto"/>
          <w:sz w:val="22"/>
          <w:szCs w:val="22"/>
          <w:lang w:val="en-US"/>
        </w:rPr>
      </w:pPr>
      <w:r w:rsidRPr="004E7846">
        <w:rPr>
          <w:rFonts w:cs="Arial"/>
          <w:color w:val="auto"/>
          <w:sz w:val="22"/>
          <w:szCs w:val="22"/>
          <w:u w:val="single"/>
          <w:lang w:val="en"/>
        </w:rPr>
        <w:t>During the summer season</w:t>
      </w:r>
      <w:r w:rsidRPr="004E7846">
        <w:rPr>
          <w:rFonts w:cs="Arial"/>
          <w:color w:val="auto"/>
          <w:sz w:val="22"/>
          <w:szCs w:val="22"/>
          <w:lang w:val="en"/>
        </w:rPr>
        <w:t xml:space="preserve">: in addition to the above, there are visits to playgrounds, a zoo, walks in nearby parks / </w:t>
      </w:r>
      <w:r w:rsidR="000044A4" w:rsidRPr="004E7846">
        <w:rPr>
          <w:rFonts w:cs="Arial"/>
          <w:color w:val="auto"/>
          <w:sz w:val="22"/>
          <w:szCs w:val="22"/>
          <w:lang w:val="en"/>
        </w:rPr>
        <w:t>fields</w:t>
      </w:r>
      <w:r w:rsidRPr="004E7846">
        <w:rPr>
          <w:rFonts w:cs="Arial"/>
          <w:color w:val="auto"/>
          <w:sz w:val="22"/>
          <w:szCs w:val="22"/>
          <w:lang w:val="en"/>
        </w:rPr>
        <w:t xml:space="preserve">, theater, cinema, etc. </w:t>
      </w:r>
      <w:r w:rsidRPr="004E7846">
        <w:rPr>
          <w:rFonts w:cs="Arial"/>
          <w:sz w:val="22"/>
          <w:szCs w:val="22"/>
          <w:lang w:val="en"/>
        </w:rPr>
        <w:t xml:space="preserve"> </w:t>
      </w:r>
      <w:r w:rsidR="00FB3E13" w:rsidRPr="004E7846">
        <w:rPr>
          <w:rFonts w:cs="Arial"/>
          <w:b/>
          <w:bCs/>
          <w:color w:val="auto"/>
          <w:sz w:val="22"/>
          <w:szCs w:val="22"/>
          <w:u w:val="single"/>
          <w:lang w:val="en"/>
        </w:rPr>
        <w:t xml:space="preserve"> if there is a possibility</w:t>
      </w:r>
    </w:p>
    <w:p w14:paraId="3F7A4CBD" w14:textId="77777777" w:rsidR="00616410" w:rsidRPr="004E7846" w:rsidRDefault="00616410" w:rsidP="00616410">
      <w:pPr>
        <w:ind w:left="720"/>
        <w:jc w:val="both"/>
        <w:rPr>
          <w:rFonts w:cs="Arial"/>
          <w:b/>
          <w:color w:val="auto"/>
          <w:sz w:val="22"/>
          <w:szCs w:val="22"/>
          <w:lang w:val="en-US"/>
        </w:rPr>
      </w:pPr>
    </w:p>
    <w:p w14:paraId="51DECD96" w14:textId="77777777" w:rsidR="00A84888" w:rsidRPr="004E7846" w:rsidRDefault="00A84888" w:rsidP="00A84888">
      <w:pPr>
        <w:pBdr>
          <w:top w:val="single" w:sz="4" w:space="1" w:color="auto"/>
          <w:left w:val="single" w:sz="4" w:space="4" w:color="auto"/>
          <w:bottom w:val="single" w:sz="4" w:space="1" w:color="auto"/>
          <w:right w:val="single" w:sz="4" w:space="4" w:color="auto"/>
        </w:pBdr>
        <w:ind w:left="720"/>
        <w:jc w:val="both"/>
        <w:rPr>
          <w:rFonts w:cs="Arial"/>
          <w:b/>
          <w:color w:val="auto"/>
          <w:sz w:val="22"/>
          <w:szCs w:val="22"/>
          <w:lang w:val="en-US"/>
        </w:rPr>
      </w:pPr>
      <w:r w:rsidRPr="004E7846">
        <w:rPr>
          <w:rFonts w:cs="Arial"/>
          <w:b/>
          <w:color w:val="auto"/>
          <w:sz w:val="22"/>
          <w:szCs w:val="22"/>
          <w:lang w:val="en"/>
        </w:rPr>
        <w:t xml:space="preserve">Indicative* Program: </w:t>
      </w:r>
      <w:r w:rsidRPr="004E7846">
        <w:rPr>
          <w:rFonts w:cs="Arial"/>
          <w:b/>
          <w:color w:val="auto"/>
          <w:sz w:val="22"/>
          <w:szCs w:val="22"/>
          <w:lang w:val="en"/>
        </w:rPr>
        <w:tab/>
      </w:r>
    </w:p>
    <w:p w14:paraId="6B81C35D" w14:textId="270E0938" w:rsidR="00A84888" w:rsidRPr="004E7846" w:rsidRDefault="00024291" w:rsidP="00A84888">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4E7846">
        <w:rPr>
          <w:rFonts w:cs="Arial"/>
          <w:b/>
          <w:color w:val="auto"/>
          <w:sz w:val="22"/>
          <w:szCs w:val="22"/>
          <w:u w:val="single"/>
          <w:lang w:val="en"/>
        </w:rPr>
        <w:t>0</w:t>
      </w:r>
      <w:r w:rsidR="00A84888" w:rsidRPr="004E7846">
        <w:rPr>
          <w:rFonts w:cs="Arial"/>
          <w:b/>
          <w:color w:val="auto"/>
          <w:sz w:val="22"/>
          <w:szCs w:val="22"/>
          <w:u w:val="single"/>
          <w:lang w:val="en"/>
        </w:rPr>
        <w:t>7:00-0</w:t>
      </w:r>
      <w:r w:rsidRPr="004E7846">
        <w:rPr>
          <w:rFonts w:cs="Arial"/>
          <w:sz w:val="22"/>
          <w:szCs w:val="22"/>
          <w:lang w:val="en"/>
        </w:rPr>
        <w:t xml:space="preserve"> </w:t>
      </w:r>
      <w:r w:rsidR="00A84888" w:rsidRPr="004E7846">
        <w:rPr>
          <w:rFonts w:cs="Arial"/>
          <w:b/>
          <w:color w:val="auto"/>
          <w:sz w:val="22"/>
          <w:szCs w:val="22"/>
          <w:lang w:val="en"/>
        </w:rPr>
        <w:t xml:space="preserve">8:45 - </w:t>
      </w:r>
      <w:r w:rsidR="00A84888" w:rsidRPr="004E7846">
        <w:rPr>
          <w:rFonts w:cs="Arial"/>
          <w:color w:val="auto"/>
          <w:sz w:val="22"/>
          <w:szCs w:val="22"/>
          <w:lang w:val="en"/>
        </w:rPr>
        <w:t>Play in the yard</w:t>
      </w:r>
      <w:r w:rsidR="00933F5F" w:rsidRPr="004E7846">
        <w:rPr>
          <w:rFonts w:cs="Arial"/>
          <w:color w:val="auto"/>
          <w:sz w:val="22"/>
          <w:szCs w:val="22"/>
          <w:lang w:val="en"/>
        </w:rPr>
        <w:t>/</w:t>
      </w:r>
      <w:r w:rsidR="00A20E0D" w:rsidRPr="004E7846">
        <w:rPr>
          <w:rFonts w:cs="Arial"/>
          <w:color w:val="auto"/>
          <w:sz w:val="22"/>
          <w:szCs w:val="22"/>
          <w:lang w:val="en"/>
        </w:rPr>
        <w:t xml:space="preserve"> playing </w:t>
      </w:r>
      <w:r w:rsidR="00933F5F" w:rsidRPr="004E7846">
        <w:rPr>
          <w:rFonts w:cs="Arial"/>
          <w:color w:val="auto"/>
          <w:sz w:val="22"/>
          <w:szCs w:val="22"/>
          <w:lang w:val="en"/>
        </w:rPr>
        <w:t>room</w:t>
      </w:r>
    </w:p>
    <w:p w14:paraId="6C30B8C0" w14:textId="77777777" w:rsidR="00A84888" w:rsidRPr="004E7846" w:rsidRDefault="00024291" w:rsidP="00A84888">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4E7846">
        <w:rPr>
          <w:rFonts w:cs="Arial"/>
          <w:b/>
          <w:color w:val="auto"/>
          <w:sz w:val="22"/>
          <w:szCs w:val="22"/>
          <w:lang w:val="en"/>
        </w:rPr>
        <w:t>0</w:t>
      </w:r>
      <w:r w:rsidR="00E40977" w:rsidRPr="004E7846">
        <w:rPr>
          <w:rFonts w:cs="Arial"/>
          <w:b/>
          <w:color w:val="auto"/>
          <w:sz w:val="22"/>
          <w:szCs w:val="22"/>
          <w:lang w:val="en"/>
        </w:rPr>
        <w:t>8</w:t>
      </w:r>
      <w:r w:rsidRPr="004E7846">
        <w:rPr>
          <w:rFonts w:cs="Arial"/>
          <w:sz w:val="22"/>
          <w:szCs w:val="22"/>
          <w:lang w:val="en"/>
        </w:rPr>
        <w:t>:</w:t>
      </w:r>
      <w:r w:rsidR="00E40977" w:rsidRPr="004E7846">
        <w:rPr>
          <w:rFonts w:cs="Arial"/>
          <w:b/>
          <w:color w:val="auto"/>
          <w:sz w:val="22"/>
          <w:szCs w:val="22"/>
          <w:lang w:val="en"/>
        </w:rPr>
        <w:t>45-0</w:t>
      </w:r>
      <w:r w:rsidRPr="004E7846">
        <w:rPr>
          <w:rFonts w:cs="Arial"/>
          <w:sz w:val="22"/>
          <w:szCs w:val="22"/>
          <w:lang w:val="en"/>
        </w:rPr>
        <w:t xml:space="preserve"> </w:t>
      </w:r>
      <w:r w:rsidR="00A84888" w:rsidRPr="004E7846">
        <w:rPr>
          <w:rFonts w:cs="Arial"/>
          <w:b/>
          <w:color w:val="auto"/>
          <w:sz w:val="22"/>
          <w:szCs w:val="22"/>
          <w:lang w:val="en"/>
        </w:rPr>
        <w:t>9:</w:t>
      </w:r>
      <w:r w:rsidR="00D91830" w:rsidRPr="004E7846">
        <w:rPr>
          <w:rFonts w:cs="Arial"/>
          <w:b/>
          <w:color w:val="auto"/>
          <w:sz w:val="22"/>
          <w:szCs w:val="22"/>
          <w:lang w:val="en"/>
        </w:rPr>
        <w:t>3</w:t>
      </w:r>
      <w:r w:rsidR="00A84888" w:rsidRPr="004E7846">
        <w:rPr>
          <w:rFonts w:cs="Arial"/>
          <w:b/>
          <w:color w:val="auto"/>
          <w:sz w:val="22"/>
          <w:szCs w:val="22"/>
          <w:lang w:val="en"/>
        </w:rPr>
        <w:t>0</w:t>
      </w:r>
      <w:r w:rsidR="00AB7308" w:rsidRPr="004E7846">
        <w:rPr>
          <w:rFonts w:cs="Arial"/>
          <w:b/>
          <w:color w:val="auto"/>
          <w:sz w:val="22"/>
          <w:szCs w:val="22"/>
          <w:lang w:val="en"/>
        </w:rPr>
        <w:t xml:space="preserve"> - </w:t>
      </w:r>
      <w:r w:rsidR="00A84888" w:rsidRPr="004E7846">
        <w:rPr>
          <w:rFonts w:cs="Arial"/>
          <w:color w:val="auto"/>
          <w:sz w:val="22"/>
          <w:szCs w:val="22"/>
          <w:lang w:val="en"/>
        </w:rPr>
        <w:t>Breakfast</w:t>
      </w:r>
    </w:p>
    <w:p w14:paraId="242C823B" w14:textId="77777777" w:rsidR="00A84888" w:rsidRPr="004E7846" w:rsidRDefault="00024291" w:rsidP="00A84888">
      <w:pPr>
        <w:pBdr>
          <w:top w:val="single" w:sz="4" w:space="1" w:color="auto"/>
          <w:left w:val="single" w:sz="4" w:space="4" w:color="auto"/>
          <w:bottom w:val="single" w:sz="4" w:space="1" w:color="auto"/>
          <w:right w:val="single" w:sz="4" w:space="4" w:color="auto"/>
        </w:pBdr>
        <w:tabs>
          <w:tab w:val="left" w:pos="2880"/>
        </w:tabs>
        <w:ind w:left="720"/>
        <w:jc w:val="both"/>
        <w:rPr>
          <w:rFonts w:cs="Arial"/>
          <w:color w:val="auto"/>
          <w:sz w:val="22"/>
          <w:szCs w:val="22"/>
          <w:lang w:val="en-US"/>
        </w:rPr>
      </w:pPr>
      <w:r w:rsidRPr="004E7846">
        <w:rPr>
          <w:rFonts w:cs="Arial"/>
          <w:b/>
          <w:color w:val="auto"/>
          <w:sz w:val="22"/>
          <w:szCs w:val="22"/>
          <w:lang w:val="en"/>
        </w:rPr>
        <w:t>0</w:t>
      </w:r>
      <w:r w:rsidR="00A84888" w:rsidRPr="004E7846">
        <w:rPr>
          <w:rFonts w:cs="Arial"/>
          <w:b/>
          <w:color w:val="auto"/>
          <w:sz w:val="22"/>
          <w:szCs w:val="22"/>
          <w:lang w:val="en"/>
        </w:rPr>
        <w:t>9</w:t>
      </w:r>
      <w:r w:rsidRPr="004E7846">
        <w:rPr>
          <w:rFonts w:cs="Arial"/>
          <w:sz w:val="22"/>
          <w:szCs w:val="22"/>
          <w:lang w:val="en"/>
        </w:rPr>
        <w:t>:</w:t>
      </w:r>
      <w:r w:rsidR="00D91830" w:rsidRPr="004E7846">
        <w:rPr>
          <w:rFonts w:cs="Arial"/>
          <w:b/>
          <w:color w:val="auto"/>
          <w:sz w:val="22"/>
          <w:szCs w:val="22"/>
          <w:lang w:val="en"/>
        </w:rPr>
        <w:t>30-12</w:t>
      </w:r>
      <w:r w:rsidR="00E02A36" w:rsidRPr="004E7846">
        <w:rPr>
          <w:rFonts w:cs="Arial"/>
          <w:b/>
          <w:color w:val="auto"/>
          <w:sz w:val="22"/>
          <w:szCs w:val="22"/>
          <w:lang w:val="en"/>
        </w:rPr>
        <w:t>:</w:t>
      </w:r>
      <w:r w:rsidR="00D91830" w:rsidRPr="004E7846">
        <w:rPr>
          <w:rFonts w:cs="Arial"/>
          <w:b/>
          <w:color w:val="auto"/>
          <w:sz w:val="22"/>
          <w:szCs w:val="22"/>
          <w:lang w:val="en"/>
        </w:rPr>
        <w:t>0</w:t>
      </w:r>
      <w:r w:rsidR="00A84888" w:rsidRPr="004E7846">
        <w:rPr>
          <w:rFonts w:cs="Arial"/>
          <w:b/>
          <w:color w:val="auto"/>
          <w:sz w:val="22"/>
          <w:szCs w:val="22"/>
          <w:lang w:val="en"/>
        </w:rPr>
        <w:t>0</w:t>
      </w:r>
      <w:r w:rsidR="00AB7308" w:rsidRPr="004E7846">
        <w:rPr>
          <w:rFonts w:cs="Arial"/>
          <w:b/>
          <w:bCs/>
          <w:color w:val="auto"/>
          <w:sz w:val="22"/>
          <w:szCs w:val="22"/>
          <w:lang w:val="en"/>
        </w:rPr>
        <w:t xml:space="preserve"> -</w:t>
      </w:r>
      <w:r w:rsidR="00A84888" w:rsidRPr="004E7846">
        <w:rPr>
          <w:rFonts w:cs="Arial"/>
          <w:color w:val="auto"/>
          <w:sz w:val="22"/>
          <w:szCs w:val="22"/>
          <w:lang w:val="en"/>
        </w:rPr>
        <w:t xml:space="preserve"> Various </w:t>
      </w:r>
      <w:r w:rsidR="00933F5F" w:rsidRPr="004E7846">
        <w:rPr>
          <w:rFonts w:cs="Arial"/>
          <w:color w:val="auto"/>
          <w:sz w:val="22"/>
          <w:szCs w:val="22"/>
          <w:lang w:val="en"/>
        </w:rPr>
        <w:t xml:space="preserve">educational </w:t>
      </w:r>
      <w:r w:rsidR="00A84888" w:rsidRPr="004E7846">
        <w:rPr>
          <w:rFonts w:cs="Arial"/>
          <w:color w:val="auto"/>
          <w:sz w:val="22"/>
          <w:szCs w:val="22"/>
          <w:lang w:val="en"/>
        </w:rPr>
        <w:t xml:space="preserve">activities </w:t>
      </w:r>
    </w:p>
    <w:p w14:paraId="5A8CDB3D" w14:textId="77777777" w:rsidR="00A84888" w:rsidRPr="004E7846" w:rsidRDefault="00A84888" w:rsidP="00A84888">
      <w:pPr>
        <w:pBdr>
          <w:top w:val="single" w:sz="4" w:space="1" w:color="auto"/>
          <w:left w:val="single" w:sz="4" w:space="4" w:color="auto"/>
          <w:bottom w:val="single" w:sz="4" w:space="1" w:color="auto"/>
          <w:right w:val="single" w:sz="4" w:space="4" w:color="auto"/>
        </w:pBdr>
        <w:tabs>
          <w:tab w:val="left" w:pos="90"/>
        </w:tabs>
        <w:ind w:left="720"/>
        <w:jc w:val="both"/>
        <w:rPr>
          <w:rFonts w:cs="Arial"/>
          <w:color w:val="auto"/>
          <w:sz w:val="22"/>
          <w:szCs w:val="22"/>
          <w:lang w:val="en-US"/>
        </w:rPr>
      </w:pPr>
      <w:r w:rsidRPr="004E7846">
        <w:rPr>
          <w:rFonts w:cs="Arial"/>
          <w:b/>
          <w:color w:val="auto"/>
          <w:sz w:val="22"/>
          <w:szCs w:val="22"/>
          <w:lang w:val="en"/>
        </w:rPr>
        <w:t>1</w:t>
      </w:r>
      <w:r w:rsidR="00D91830" w:rsidRPr="004E7846">
        <w:rPr>
          <w:rFonts w:cs="Arial"/>
          <w:b/>
          <w:color w:val="auto"/>
          <w:sz w:val="22"/>
          <w:szCs w:val="22"/>
          <w:lang w:val="en"/>
        </w:rPr>
        <w:t>2</w:t>
      </w:r>
      <w:r w:rsidRPr="004E7846">
        <w:rPr>
          <w:rFonts w:cs="Arial"/>
          <w:sz w:val="22"/>
          <w:szCs w:val="22"/>
          <w:lang w:val="en"/>
        </w:rPr>
        <w:t>:</w:t>
      </w:r>
      <w:r w:rsidR="00E02A36" w:rsidRPr="004E7846">
        <w:rPr>
          <w:rFonts w:cs="Arial"/>
          <w:b/>
          <w:color w:val="auto"/>
          <w:sz w:val="22"/>
          <w:szCs w:val="22"/>
          <w:lang w:val="en"/>
        </w:rPr>
        <w:t>00-1</w:t>
      </w:r>
      <w:r w:rsidR="00D91830" w:rsidRPr="004E7846">
        <w:rPr>
          <w:rFonts w:cs="Arial"/>
          <w:b/>
          <w:color w:val="auto"/>
          <w:sz w:val="22"/>
          <w:szCs w:val="22"/>
          <w:lang w:val="en"/>
        </w:rPr>
        <w:t>3</w:t>
      </w:r>
      <w:r w:rsidR="00E02A36" w:rsidRPr="004E7846">
        <w:rPr>
          <w:rFonts w:cs="Arial"/>
          <w:b/>
          <w:color w:val="auto"/>
          <w:sz w:val="22"/>
          <w:szCs w:val="22"/>
          <w:lang w:val="en"/>
        </w:rPr>
        <w:t>:</w:t>
      </w:r>
      <w:r w:rsidR="00D91830" w:rsidRPr="004E7846">
        <w:rPr>
          <w:rFonts w:cs="Arial"/>
          <w:b/>
          <w:color w:val="auto"/>
          <w:sz w:val="22"/>
          <w:szCs w:val="22"/>
          <w:lang w:val="en"/>
        </w:rPr>
        <w:t>0</w:t>
      </w:r>
      <w:r w:rsidR="00AB7308" w:rsidRPr="004E7846">
        <w:rPr>
          <w:rFonts w:cs="Arial"/>
          <w:b/>
          <w:color w:val="auto"/>
          <w:sz w:val="22"/>
          <w:szCs w:val="22"/>
          <w:lang w:val="en"/>
        </w:rPr>
        <w:t xml:space="preserve"> 0 - </w:t>
      </w:r>
      <w:r w:rsidRPr="004E7846">
        <w:rPr>
          <w:rFonts w:cs="Arial"/>
          <w:color w:val="auto"/>
          <w:sz w:val="22"/>
          <w:szCs w:val="22"/>
          <w:lang w:val="en"/>
        </w:rPr>
        <w:t xml:space="preserve">Lunch </w:t>
      </w:r>
    </w:p>
    <w:p w14:paraId="68C389C6" w14:textId="7CBFF4BC" w:rsidR="00A84888" w:rsidRPr="004E7846" w:rsidRDefault="00D91830" w:rsidP="00A84888">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4E7846">
        <w:rPr>
          <w:rFonts w:cs="Arial"/>
          <w:b/>
          <w:color w:val="auto"/>
          <w:sz w:val="22"/>
          <w:szCs w:val="22"/>
          <w:lang w:val="en"/>
        </w:rPr>
        <w:t>13:</w:t>
      </w:r>
      <w:r w:rsidR="00E02A36" w:rsidRPr="004E7846">
        <w:rPr>
          <w:rFonts w:cs="Arial"/>
          <w:b/>
          <w:color w:val="auto"/>
          <w:sz w:val="22"/>
          <w:szCs w:val="22"/>
          <w:lang w:val="en"/>
        </w:rPr>
        <w:t xml:space="preserve">00-15:30 - </w:t>
      </w:r>
      <w:r w:rsidR="00A84888" w:rsidRPr="004E7846">
        <w:rPr>
          <w:rFonts w:cs="Arial"/>
          <w:color w:val="auto"/>
          <w:sz w:val="22"/>
          <w:szCs w:val="22"/>
          <w:lang w:val="en"/>
        </w:rPr>
        <w:t>Sleep and/or Rest</w:t>
      </w:r>
    </w:p>
    <w:p w14:paraId="3089703C" w14:textId="60F6DA18" w:rsidR="00A84888" w:rsidRPr="004E7846" w:rsidRDefault="00A84888" w:rsidP="00A84888">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4E7846">
        <w:rPr>
          <w:rFonts w:cs="Arial"/>
          <w:b/>
          <w:color w:val="auto"/>
          <w:sz w:val="22"/>
          <w:szCs w:val="22"/>
          <w:lang w:val="en"/>
        </w:rPr>
        <w:t xml:space="preserve">15:30-17:00 - </w:t>
      </w:r>
      <w:r w:rsidRPr="004E7846">
        <w:rPr>
          <w:rFonts w:cs="Arial"/>
          <w:color w:val="auto"/>
          <w:sz w:val="22"/>
          <w:szCs w:val="22"/>
          <w:lang w:val="en"/>
        </w:rPr>
        <w:t>Movie</w:t>
      </w:r>
      <w:r w:rsidRPr="004E7846">
        <w:rPr>
          <w:rFonts w:cs="Arial"/>
          <w:sz w:val="22"/>
          <w:szCs w:val="22"/>
          <w:lang w:val="en"/>
        </w:rPr>
        <w:t>/</w:t>
      </w:r>
      <w:r w:rsidR="00E40977" w:rsidRPr="004E7846">
        <w:rPr>
          <w:rFonts w:cs="Arial"/>
          <w:color w:val="auto"/>
          <w:sz w:val="22"/>
          <w:szCs w:val="22"/>
          <w:lang w:val="en"/>
        </w:rPr>
        <w:t>crafts/free play</w:t>
      </w:r>
      <w:r w:rsidRPr="004E7846">
        <w:rPr>
          <w:rFonts w:cs="Arial"/>
          <w:color w:val="auto"/>
          <w:sz w:val="22"/>
          <w:szCs w:val="22"/>
          <w:lang w:val="en"/>
        </w:rPr>
        <w:t xml:space="preserve"> &amp; Afternoon</w:t>
      </w:r>
      <w:r w:rsidR="00A20E0D" w:rsidRPr="004E7846">
        <w:rPr>
          <w:rFonts w:cs="Arial"/>
          <w:color w:val="auto"/>
          <w:sz w:val="22"/>
          <w:szCs w:val="22"/>
          <w:lang w:val="en"/>
        </w:rPr>
        <w:t xml:space="preserve"> snack</w:t>
      </w:r>
    </w:p>
    <w:p w14:paraId="23A37894" w14:textId="00E5231C" w:rsidR="009930EB" w:rsidRPr="004E7846" w:rsidRDefault="00A84888" w:rsidP="00FB3E13">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4E7846">
        <w:rPr>
          <w:rFonts w:cs="Arial"/>
          <w:b/>
          <w:color w:val="auto"/>
          <w:sz w:val="22"/>
          <w:szCs w:val="22"/>
          <w:u w:val="single"/>
          <w:lang w:val="en"/>
        </w:rPr>
        <w:t>18:00</w:t>
      </w:r>
      <w:r w:rsidR="00121C8E" w:rsidRPr="004E7846">
        <w:rPr>
          <w:rFonts w:cs="Arial"/>
          <w:b/>
          <w:color w:val="auto"/>
          <w:sz w:val="22"/>
          <w:szCs w:val="22"/>
          <w:lang w:val="en"/>
        </w:rPr>
        <w:t xml:space="preserve"> or </w:t>
      </w:r>
      <w:r w:rsidR="00121C8E" w:rsidRPr="004E7846">
        <w:rPr>
          <w:rFonts w:cs="Arial"/>
          <w:b/>
          <w:color w:val="auto"/>
          <w:sz w:val="22"/>
          <w:szCs w:val="22"/>
          <w:u w:val="single"/>
          <w:lang w:val="en"/>
        </w:rPr>
        <w:t>20</w:t>
      </w:r>
      <w:r w:rsidR="00E02A36" w:rsidRPr="004E7846">
        <w:rPr>
          <w:rFonts w:cs="Arial"/>
          <w:b/>
          <w:color w:val="auto"/>
          <w:sz w:val="22"/>
          <w:szCs w:val="22"/>
          <w:u w:val="single"/>
          <w:lang w:val="en"/>
        </w:rPr>
        <w:t>:00</w:t>
      </w:r>
      <w:r w:rsidR="00AB7308" w:rsidRPr="004E7846">
        <w:rPr>
          <w:rFonts w:cs="Arial"/>
          <w:b/>
          <w:color w:val="auto"/>
          <w:sz w:val="22"/>
          <w:szCs w:val="22"/>
          <w:lang w:val="en"/>
        </w:rPr>
        <w:t xml:space="preserve"> - </w:t>
      </w:r>
      <w:r w:rsidRPr="004E7846">
        <w:rPr>
          <w:rFonts w:cs="Arial"/>
          <w:color w:val="auto"/>
          <w:sz w:val="22"/>
          <w:szCs w:val="22"/>
          <w:lang w:val="en"/>
        </w:rPr>
        <w:t>Free</w:t>
      </w:r>
      <w:r w:rsidR="000044A4" w:rsidRPr="004E7846">
        <w:rPr>
          <w:rFonts w:cs="Arial"/>
          <w:color w:val="auto"/>
          <w:sz w:val="22"/>
          <w:szCs w:val="22"/>
          <w:lang w:val="en"/>
        </w:rPr>
        <w:t>-</w:t>
      </w:r>
      <w:r w:rsidR="00933F5F" w:rsidRPr="004E7846">
        <w:rPr>
          <w:rFonts w:cs="Arial"/>
          <w:color w:val="auto"/>
          <w:sz w:val="22"/>
          <w:szCs w:val="22"/>
          <w:lang w:val="en"/>
        </w:rPr>
        <w:t xml:space="preserve">play and creative activities, </w:t>
      </w:r>
      <w:r w:rsidR="0074435B" w:rsidRPr="004E7846">
        <w:rPr>
          <w:rFonts w:cs="Arial"/>
          <w:color w:val="auto"/>
          <w:sz w:val="22"/>
          <w:szCs w:val="22"/>
          <w:lang w:val="en"/>
        </w:rPr>
        <w:t>End of Programme</w:t>
      </w:r>
    </w:p>
    <w:p w14:paraId="4CBA65DF" w14:textId="77777777" w:rsidR="00E84913" w:rsidRDefault="00E84913" w:rsidP="00AB7308">
      <w:pPr>
        <w:pStyle w:val="BodyTextIndent"/>
        <w:ind w:left="706" w:firstLine="14"/>
        <w:jc w:val="both"/>
        <w:rPr>
          <w:rFonts w:cs="Arial"/>
          <w:bCs/>
          <w:i/>
          <w:iCs/>
          <w:color w:val="auto"/>
          <w:sz w:val="22"/>
          <w:szCs w:val="22"/>
          <w:lang w:val="en"/>
        </w:rPr>
      </w:pPr>
    </w:p>
    <w:p w14:paraId="515583E1" w14:textId="1E5562C2" w:rsidR="00AB7308" w:rsidRDefault="009930EB" w:rsidP="00AB7308">
      <w:pPr>
        <w:pStyle w:val="BodyTextIndent"/>
        <w:ind w:left="706" w:firstLine="14"/>
        <w:jc w:val="both"/>
        <w:rPr>
          <w:rFonts w:cs="Arial"/>
          <w:bCs/>
          <w:i/>
          <w:iCs/>
          <w:color w:val="auto"/>
          <w:sz w:val="22"/>
          <w:szCs w:val="22"/>
          <w:lang w:val="en"/>
        </w:rPr>
      </w:pPr>
      <w:r w:rsidRPr="004E7846">
        <w:rPr>
          <w:rFonts w:cs="Arial"/>
          <w:bCs/>
          <w:i/>
          <w:iCs/>
          <w:color w:val="auto"/>
          <w:sz w:val="22"/>
          <w:szCs w:val="22"/>
          <w:lang w:val="en"/>
        </w:rPr>
        <w:t>* The detailed program is announced at the beginning of each period</w:t>
      </w:r>
    </w:p>
    <w:p w14:paraId="31B74CCD" w14:textId="77777777" w:rsidR="00A91CBF" w:rsidRPr="004E7846" w:rsidRDefault="00A91CBF" w:rsidP="00AB7308">
      <w:pPr>
        <w:pStyle w:val="BodyTextIndent"/>
        <w:ind w:left="706" w:firstLine="14"/>
        <w:jc w:val="both"/>
        <w:rPr>
          <w:rFonts w:eastAsia="Batang" w:cs="Arial"/>
          <w:bCs/>
          <w:i/>
          <w:iCs/>
          <w:color w:val="auto"/>
          <w:sz w:val="22"/>
          <w:szCs w:val="22"/>
          <w:lang w:val="en-US"/>
        </w:rPr>
      </w:pPr>
    </w:p>
    <w:p w14:paraId="58B13ED4" w14:textId="6DB301BA" w:rsidR="009F7840" w:rsidRPr="004E7846" w:rsidRDefault="009F7840" w:rsidP="009F7840">
      <w:pPr>
        <w:pStyle w:val="ListParagraph"/>
        <w:spacing w:after="120" w:line="240" w:lineRule="auto"/>
        <w:ind w:left="806"/>
        <w:jc w:val="both"/>
        <w:rPr>
          <w:rFonts w:ascii="Arial" w:hAnsi="Arial" w:cs="Arial"/>
          <w:lang w:val="en-US"/>
        </w:rPr>
      </w:pPr>
      <w:r w:rsidRPr="004E7846">
        <w:rPr>
          <w:rFonts w:ascii="Arial" w:hAnsi="Arial" w:cs="Arial"/>
          <w:bCs/>
          <w:i/>
          <w:iCs/>
          <w:lang w:val="en"/>
        </w:rPr>
        <w:t>"</w:t>
      </w:r>
      <w:r w:rsidRPr="004E7846">
        <w:rPr>
          <w:rFonts w:ascii="Arial" w:hAnsi="Arial" w:cs="Arial"/>
          <w:i/>
          <w:iCs/>
          <w:lang w:val="en"/>
        </w:rPr>
        <w:t>During the period of operation of the Center</w:t>
      </w:r>
      <w:r w:rsidRPr="004E7846">
        <w:rPr>
          <w:rFonts w:ascii="Arial" w:hAnsi="Arial" w:cs="Arial"/>
          <w:lang w:val="en"/>
        </w:rPr>
        <w:t xml:space="preserve">, </w:t>
      </w:r>
      <w:r w:rsidRPr="004E7846">
        <w:rPr>
          <w:rFonts w:ascii="Arial" w:hAnsi="Arial" w:cs="Arial"/>
          <w:i/>
          <w:iCs/>
          <w:u w:val="single"/>
          <w:lang w:val="en"/>
        </w:rPr>
        <w:t>no breakfast is offered</w:t>
      </w:r>
      <w:r w:rsidRPr="004E7846">
        <w:rPr>
          <w:rFonts w:ascii="Arial" w:hAnsi="Arial" w:cs="Arial"/>
          <w:i/>
          <w:iCs/>
          <w:lang w:val="en"/>
        </w:rPr>
        <w:t xml:space="preserve">. </w:t>
      </w:r>
      <w:r w:rsidRPr="004E7846">
        <w:rPr>
          <w:rFonts w:ascii="Arial" w:hAnsi="Arial" w:cs="Arial"/>
          <w:lang w:val="en"/>
        </w:rPr>
        <w:t xml:space="preserve"> </w:t>
      </w:r>
      <w:r w:rsidRPr="004E7846">
        <w:rPr>
          <w:rFonts w:ascii="Arial" w:hAnsi="Arial" w:cs="Arial"/>
          <w:i/>
          <w:iCs/>
          <w:lang w:val="en"/>
        </w:rPr>
        <w:t>Parents</w:t>
      </w:r>
      <w:r w:rsidR="00A6693A" w:rsidRPr="004E7846">
        <w:rPr>
          <w:rFonts w:ascii="Arial" w:hAnsi="Arial" w:cs="Arial"/>
          <w:i/>
          <w:iCs/>
          <w:lang w:val="en"/>
        </w:rPr>
        <w:t xml:space="preserve"> </w:t>
      </w:r>
      <w:r w:rsidRPr="004E7846">
        <w:rPr>
          <w:rFonts w:ascii="Arial" w:hAnsi="Arial" w:cs="Arial"/>
          <w:i/>
          <w:iCs/>
          <w:lang w:val="en"/>
        </w:rPr>
        <w:t>are asked to ensure that children have</w:t>
      </w:r>
      <w:r w:rsidRPr="004E7846">
        <w:rPr>
          <w:rFonts w:ascii="Arial" w:hAnsi="Arial" w:cs="Arial"/>
          <w:lang w:val="en"/>
        </w:rPr>
        <w:t xml:space="preserve"> a </w:t>
      </w:r>
      <w:r w:rsidRPr="004E7846">
        <w:rPr>
          <w:rFonts w:ascii="Arial" w:hAnsi="Arial" w:cs="Arial"/>
          <w:bCs/>
          <w:i/>
          <w:iCs/>
          <w:u w:val="single"/>
          <w:lang w:val="en"/>
        </w:rPr>
        <w:t>healthy breakfast</w:t>
      </w:r>
      <w:r w:rsidRPr="004E7846">
        <w:rPr>
          <w:rFonts w:ascii="Arial" w:hAnsi="Arial" w:cs="Arial"/>
          <w:lang w:val="en"/>
        </w:rPr>
        <w:t xml:space="preserve"> with them </w:t>
      </w:r>
      <w:r w:rsidRPr="004E7846">
        <w:rPr>
          <w:rFonts w:ascii="Arial" w:hAnsi="Arial" w:cs="Arial"/>
          <w:i/>
          <w:iCs/>
          <w:lang w:val="en"/>
        </w:rPr>
        <w:t>(e.g. a sandwich with juice/milk and/or fruit).</w:t>
      </w:r>
    </w:p>
    <w:p w14:paraId="22C44108" w14:textId="77777777" w:rsidR="0090510A" w:rsidRPr="004E7846" w:rsidRDefault="0090510A" w:rsidP="00121C8E">
      <w:pPr>
        <w:tabs>
          <w:tab w:val="left" w:pos="180"/>
        </w:tabs>
        <w:spacing w:after="120"/>
        <w:jc w:val="both"/>
        <w:rPr>
          <w:rFonts w:cs="Arial"/>
          <w:bCs/>
          <w:color w:val="auto"/>
          <w:sz w:val="22"/>
          <w:szCs w:val="22"/>
          <w:lang w:val="en-US"/>
        </w:rPr>
      </w:pPr>
    </w:p>
    <w:p w14:paraId="5DFF869A" w14:textId="30FE3334" w:rsidR="00826F42" w:rsidRPr="004E7846" w:rsidRDefault="00A91CBF" w:rsidP="00E058AB">
      <w:pPr>
        <w:pStyle w:val="BodyTextIndent"/>
        <w:numPr>
          <w:ilvl w:val="0"/>
          <w:numId w:val="17"/>
        </w:numPr>
        <w:spacing w:after="120"/>
        <w:jc w:val="both"/>
        <w:rPr>
          <w:rFonts w:eastAsia="Batang" w:cs="Arial"/>
          <w:b/>
          <w:color w:val="auto"/>
          <w:sz w:val="22"/>
          <w:szCs w:val="22"/>
          <w:u w:val="single"/>
        </w:rPr>
      </w:pPr>
      <w:r>
        <w:rPr>
          <w:rFonts w:cs="Arial"/>
          <w:b/>
          <w:color w:val="auto"/>
          <w:sz w:val="22"/>
          <w:szCs w:val="22"/>
          <w:u w:val="single"/>
          <w:lang w:val="en"/>
        </w:rPr>
        <w:t>Communication with</w:t>
      </w:r>
      <w:r w:rsidR="00826F42" w:rsidRPr="004E7846">
        <w:rPr>
          <w:rFonts w:cs="Arial"/>
          <w:b/>
          <w:color w:val="auto"/>
          <w:sz w:val="22"/>
          <w:szCs w:val="22"/>
          <w:u w:val="single"/>
          <w:lang w:val="en"/>
        </w:rPr>
        <w:t xml:space="preserve"> the Center</w:t>
      </w:r>
    </w:p>
    <w:p w14:paraId="2EDBB2B7" w14:textId="77777777" w:rsidR="008E3412" w:rsidRPr="004E7846" w:rsidRDefault="008E3412" w:rsidP="000D5F5A">
      <w:pPr>
        <w:pStyle w:val="BodyTextIndent"/>
        <w:spacing w:after="120"/>
        <w:rPr>
          <w:rFonts w:eastAsia="Batang" w:cs="Arial"/>
          <w:b/>
          <w:color w:val="auto"/>
          <w:sz w:val="22"/>
          <w:szCs w:val="22"/>
          <w:u w:val="single"/>
        </w:rPr>
      </w:pPr>
      <w:r w:rsidRPr="004E7846">
        <w:rPr>
          <w:rFonts w:cs="Arial"/>
          <w:b/>
          <w:bCs/>
          <w:color w:val="auto"/>
          <w:sz w:val="22"/>
          <w:szCs w:val="22"/>
          <w:lang w:val="en"/>
        </w:rPr>
        <w:t xml:space="preserve">           Opening Hours of the Center</w:t>
      </w:r>
    </w:p>
    <w:p w14:paraId="3D63D81E" w14:textId="527492A5" w:rsidR="009B1A7D" w:rsidRPr="00F91520" w:rsidRDefault="00121C8E" w:rsidP="00B35177">
      <w:pPr>
        <w:pStyle w:val="BodyTextIndent"/>
        <w:spacing w:after="120"/>
        <w:rPr>
          <w:rFonts w:eastAsia="Batang" w:cs="Arial"/>
          <w:color w:val="auto"/>
          <w:sz w:val="22"/>
          <w:szCs w:val="22"/>
          <w:lang w:val="en-US"/>
        </w:rPr>
      </w:pPr>
      <w:r w:rsidRPr="004E7846">
        <w:rPr>
          <w:rFonts w:cs="Arial"/>
          <w:color w:val="auto"/>
          <w:sz w:val="22"/>
          <w:szCs w:val="22"/>
          <w:lang w:val="en"/>
        </w:rPr>
        <w:t xml:space="preserve">           Assistant Program Officer</w:t>
      </w:r>
      <w:r w:rsidR="008E3412" w:rsidRPr="004E7846">
        <w:rPr>
          <w:rFonts w:cs="Arial"/>
          <w:color w:val="auto"/>
          <w:sz w:val="22"/>
          <w:szCs w:val="22"/>
          <w:lang w:val="en"/>
        </w:rPr>
        <w:t xml:space="preserve"> and/or </w:t>
      </w:r>
      <w:r w:rsidR="00F91520">
        <w:rPr>
          <w:rFonts w:cs="Arial"/>
          <w:color w:val="auto"/>
          <w:sz w:val="22"/>
          <w:szCs w:val="22"/>
          <w:lang w:val="en"/>
        </w:rPr>
        <w:t>Child</w:t>
      </w:r>
      <w:r w:rsidR="00F91520">
        <w:rPr>
          <w:rFonts w:cs="Arial"/>
          <w:color w:val="auto"/>
          <w:sz w:val="22"/>
          <w:szCs w:val="22"/>
          <w:lang w:val="en-US"/>
        </w:rPr>
        <w:t xml:space="preserve"> Carers </w:t>
      </w:r>
    </w:p>
    <w:p w14:paraId="3A66D53C" w14:textId="77777777" w:rsidR="00E40977" w:rsidRPr="004E7846" w:rsidRDefault="00E40977" w:rsidP="00B35177">
      <w:pPr>
        <w:pStyle w:val="BodyTextIndent"/>
        <w:spacing w:after="120"/>
        <w:rPr>
          <w:rFonts w:eastAsia="Batang" w:cs="Arial"/>
          <w:color w:val="auto"/>
          <w:sz w:val="22"/>
          <w:szCs w:val="22"/>
          <w:lang w:val="en-US"/>
        </w:rPr>
      </w:pPr>
      <w:r w:rsidRPr="004E7846">
        <w:rPr>
          <w:rFonts w:cs="Arial"/>
          <w:color w:val="auto"/>
          <w:sz w:val="22"/>
          <w:szCs w:val="22"/>
          <w:lang w:val="en"/>
        </w:rPr>
        <w:tab/>
        <w:t>Tel. 22797891 and 22797 897</w:t>
      </w:r>
    </w:p>
    <w:p w14:paraId="160F2C93" w14:textId="733F95CF" w:rsidR="008E3412" w:rsidRPr="004E7846" w:rsidRDefault="00A6693A" w:rsidP="000D5F5A">
      <w:pPr>
        <w:pStyle w:val="BodyTextIndent"/>
        <w:spacing w:after="120"/>
        <w:rPr>
          <w:rFonts w:eastAsia="Batang" w:cs="Arial"/>
          <w:color w:val="auto"/>
          <w:sz w:val="22"/>
          <w:szCs w:val="22"/>
          <w:lang w:val="en-US"/>
        </w:rPr>
      </w:pPr>
      <w:r w:rsidRPr="004E7846">
        <w:rPr>
          <w:rFonts w:cs="Arial"/>
          <w:color w:val="auto"/>
          <w:sz w:val="22"/>
          <w:szCs w:val="22"/>
          <w:lang w:val="en"/>
        </w:rPr>
        <w:t xml:space="preserve">            </w:t>
      </w:r>
      <w:r w:rsidR="008E3412" w:rsidRPr="004E7846">
        <w:rPr>
          <w:rFonts w:cs="Arial"/>
          <w:color w:val="auto"/>
          <w:sz w:val="22"/>
          <w:szCs w:val="22"/>
          <w:lang w:val="en"/>
        </w:rPr>
        <w:t>Office Hours: tel. 227978</w:t>
      </w:r>
      <w:r w:rsidR="00B35177" w:rsidRPr="004E7846">
        <w:rPr>
          <w:rFonts w:cs="Arial"/>
          <w:color w:val="auto"/>
          <w:sz w:val="22"/>
          <w:szCs w:val="22"/>
          <w:lang w:val="en"/>
        </w:rPr>
        <w:t>99</w:t>
      </w:r>
      <w:r w:rsidR="00DF49AC" w:rsidRPr="004E7846">
        <w:rPr>
          <w:rFonts w:cs="Arial"/>
          <w:color w:val="auto"/>
          <w:sz w:val="22"/>
          <w:szCs w:val="22"/>
          <w:lang w:val="en"/>
        </w:rPr>
        <w:t>-</w:t>
      </w:r>
      <w:r w:rsidR="00B35177" w:rsidRPr="004E7846">
        <w:rPr>
          <w:rFonts w:cs="Arial"/>
          <w:color w:val="auto"/>
          <w:sz w:val="22"/>
          <w:szCs w:val="22"/>
          <w:lang w:val="en"/>
        </w:rPr>
        <w:t>900</w:t>
      </w:r>
      <w:r w:rsidR="00F91520">
        <w:rPr>
          <w:rFonts w:cs="Arial"/>
          <w:color w:val="auto"/>
          <w:sz w:val="22"/>
          <w:szCs w:val="22"/>
          <w:lang w:val="en"/>
        </w:rPr>
        <w:t>-</w:t>
      </w:r>
      <w:r w:rsidR="008E3412" w:rsidRPr="004E7846">
        <w:rPr>
          <w:rFonts w:cs="Arial"/>
          <w:color w:val="auto"/>
          <w:sz w:val="22"/>
          <w:szCs w:val="22"/>
          <w:lang w:val="en"/>
        </w:rPr>
        <w:t xml:space="preserve"> email:</w:t>
      </w:r>
      <w:r w:rsidR="00F91520">
        <w:rPr>
          <w:rFonts w:cs="Arial"/>
          <w:color w:val="auto"/>
          <w:sz w:val="22"/>
          <w:szCs w:val="22"/>
          <w:lang w:val="en"/>
        </w:rPr>
        <w:t xml:space="preserve"> </w:t>
      </w:r>
      <w:hyperlink r:id="rId11" w:history="1">
        <w:r w:rsidR="000D5F5A" w:rsidRPr="004E7846">
          <w:rPr>
            <w:rStyle w:val="Hyperlink"/>
            <w:rFonts w:cs="Arial"/>
            <w:b/>
            <w:bCs/>
            <w:sz w:val="22"/>
            <w:szCs w:val="22"/>
            <w:lang w:val="en"/>
          </w:rPr>
          <w:t>polidinamo</w:t>
        </w:r>
      </w:hyperlink>
      <w:hyperlink r:id="rId12" w:history="1">
        <w:r w:rsidR="000D5F5A" w:rsidRPr="004E7846">
          <w:rPr>
            <w:rStyle w:val="Hyperlink"/>
            <w:rFonts w:cs="Arial"/>
            <w:b/>
            <w:bCs/>
            <w:sz w:val="22"/>
            <w:szCs w:val="22"/>
            <w:lang w:val="en"/>
          </w:rPr>
          <w:t>@</w:t>
        </w:r>
      </w:hyperlink>
      <w:hyperlink r:id="rId13" w:history="1">
        <w:r w:rsidR="000D5F5A" w:rsidRPr="004E7846">
          <w:rPr>
            <w:rStyle w:val="Hyperlink"/>
            <w:rFonts w:cs="Arial"/>
            <w:b/>
            <w:bCs/>
            <w:sz w:val="22"/>
            <w:szCs w:val="22"/>
            <w:lang w:val="en"/>
          </w:rPr>
          <w:t>nicosiamunicipality</w:t>
        </w:r>
      </w:hyperlink>
      <w:hyperlink r:id="rId14" w:history="1">
        <w:r w:rsidR="000D5F5A" w:rsidRPr="004E7846">
          <w:rPr>
            <w:rStyle w:val="Hyperlink"/>
            <w:rFonts w:cs="Arial"/>
            <w:b/>
            <w:bCs/>
            <w:sz w:val="22"/>
            <w:szCs w:val="22"/>
            <w:lang w:val="en"/>
          </w:rPr>
          <w:t>.</w:t>
        </w:r>
      </w:hyperlink>
      <w:r w:rsidR="008E3412" w:rsidRPr="004E7846">
        <w:rPr>
          <w:rFonts w:cs="Arial"/>
          <w:sz w:val="22"/>
          <w:szCs w:val="22"/>
          <w:lang w:val="en"/>
        </w:rPr>
        <w:t xml:space="preserve"> </w:t>
      </w:r>
      <w:hyperlink r:id="rId15" w:history="1">
        <w:r w:rsidR="000D5F5A" w:rsidRPr="004E7846">
          <w:rPr>
            <w:rStyle w:val="Hyperlink"/>
            <w:rFonts w:cs="Arial"/>
            <w:b/>
            <w:bCs/>
            <w:sz w:val="22"/>
            <w:szCs w:val="22"/>
            <w:lang w:val="en"/>
          </w:rPr>
          <w:t>org</w:t>
        </w:r>
      </w:hyperlink>
      <w:hyperlink r:id="rId16" w:history="1">
        <w:r w:rsidR="000D5F5A" w:rsidRPr="004E7846">
          <w:rPr>
            <w:rStyle w:val="Hyperlink"/>
            <w:rFonts w:cs="Arial"/>
            <w:b/>
            <w:bCs/>
            <w:sz w:val="22"/>
            <w:szCs w:val="22"/>
            <w:lang w:val="en"/>
          </w:rPr>
          <w:t>.</w:t>
        </w:r>
      </w:hyperlink>
      <w:r w:rsidR="008E3412" w:rsidRPr="004E7846">
        <w:rPr>
          <w:rFonts w:cs="Arial"/>
          <w:sz w:val="22"/>
          <w:szCs w:val="22"/>
          <w:lang w:val="en"/>
        </w:rPr>
        <w:t xml:space="preserve"> </w:t>
      </w:r>
      <w:hyperlink r:id="rId17" w:history="1">
        <w:r w:rsidR="000D5F5A" w:rsidRPr="004E7846">
          <w:rPr>
            <w:rStyle w:val="Hyperlink"/>
            <w:rFonts w:cs="Arial"/>
            <w:b/>
            <w:bCs/>
            <w:sz w:val="22"/>
            <w:szCs w:val="22"/>
            <w:lang w:val="en"/>
          </w:rPr>
          <w:t>cy</w:t>
        </w:r>
      </w:hyperlink>
    </w:p>
    <w:p w14:paraId="5F2DCBB5" w14:textId="77777777" w:rsidR="009B1A7D" w:rsidRPr="004E7846" w:rsidRDefault="009B1A7D" w:rsidP="000D5F5A">
      <w:pPr>
        <w:pStyle w:val="BodyTextIndent"/>
        <w:spacing w:after="120"/>
        <w:ind w:left="720" w:firstLine="0"/>
        <w:rPr>
          <w:rFonts w:eastAsia="Batang" w:cs="Arial"/>
          <w:color w:val="auto"/>
          <w:sz w:val="22"/>
          <w:szCs w:val="22"/>
          <w:lang w:val="en-US"/>
        </w:rPr>
      </w:pPr>
      <w:r w:rsidRPr="004E7846">
        <w:rPr>
          <w:rFonts w:cs="Arial"/>
          <w:b/>
          <w:bCs/>
          <w:color w:val="auto"/>
          <w:sz w:val="22"/>
          <w:szCs w:val="22"/>
          <w:lang w:val="en"/>
        </w:rPr>
        <w:t>Telephone conversations between children and parents should be avoided,</w:t>
      </w:r>
      <w:r w:rsidRPr="004E7846">
        <w:rPr>
          <w:rFonts w:cs="Arial"/>
          <w:color w:val="auto"/>
          <w:sz w:val="22"/>
          <w:szCs w:val="22"/>
          <w:lang w:val="en"/>
        </w:rPr>
        <w:t xml:space="preserve"> except in the case of an emergency. </w:t>
      </w:r>
    </w:p>
    <w:p w14:paraId="7AECC374" w14:textId="77777777" w:rsidR="00B13AF6" w:rsidRPr="004E7846" w:rsidRDefault="00B13AF6" w:rsidP="00B13AF6">
      <w:pPr>
        <w:pStyle w:val="BodyTextIndent"/>
        <w:spacing w:after="120"/>
        <w:ind w:left="720" w:firstLine="0"/>
        <w:jc w:val="both"/>
        <w:rPr>
          <w:rFonts w:eastAsia="Batang" w:cs="Arial"/>
          <w:b/>
          <w:color w:val="auto"/>
          <w:sz w:val="22"/>
          <w:szCs w:val="22"/>
          <w:u w:val="single"/>
          <w:lang w:val="en-US"/>
        </w:rPr>
      </w:pPr>
    </w:p>
    <w:p w14:paraId="68133E23" w14:textId="77777777" w:rsidR="00826F42" w:rsidRPr="004E7846" w:rsidRDefault="00826F42" w:rsidP="00E058AB">
      <w:pPr>
        <w:pStyle w:val="BodyTextIndent"/>
        <w:numPr>
          <w:ilvl w:val="0"/>
          <w:numId w:val="17"/>
        </w:numPr>
        <w:spacing w:after="120"/>
        <w:jc w:val="both"/>
        <w:rPr>
          <w:rFonts w:eastAsia="Batang" w:cs="Arial"/>
          <w:b/>
          <w:color w:val="auto"/>
          <w:sz w:val="22"/>
          <w:szCs w:val="22"/>
          <w:u w:val="single"/>
        </w:rPr>
      </w:pPr>
      <w:r w:rsidRPr="004E7846">
        <w:rPr>
          <w:rFonts w:cs="Arial"/>
          <w:b/>
          <w:color w:val="auto"/>
          <w:sz w:val="22"/>
          <w:szCs w:val="22"/>
          <w:u w:val="single"/>
          <w:lang w:val="en"/>
        </w:rPr>
        <w:t>Picking up child(ren)</w:t>
      </w:r>
    </w:p>
    <w:p w14:paraId="4543AE70" w14:textId="0EFC70FF" w:rsidR="00826F42" w:rsidRPr="004E7846" w:rsidRDefault="00826F42" w:rsidP="005E1CFE">
      <w:pPr>
        <w:pStyle w:val="BodyTextIndent"/>
        <w:ind w:left="720" w:firstLine="0"/>
        <w:jc w:val="both"/>
        <w:rPr>
          <w:rFonts w:eastAsia="Batang" w:cs="Arial"/>
          <w:color w:val="auto"/>
          <w:sz w:val="22"/>
          <w:szCs w:val="22"/>
          <w:lang w:val="en-US"/>
        </w:rPr>
      </w:pPr>
      <w:r w:rsidRPr="004E7846">
        <w:rPr>
          <w:rFonts w:cs="Arial"/>
          <w:color w:val="auto"/>
          <w:sz w:val="22"/>
          <w:szCs w:val="22"/>
          <w:lang w:val="en"/>
        </w:rPr>
        <w:t xml:space="preserve">The departure of child(ren) will take place from the Center and only with the </w:t>
      </w:r>
      <w:r w:rsidRPr="004E7846">
        <w:rPr>
          <w:rFonts w:cs="Arial"/>
          <w:color w:val="auto"/>
          <w:sz w:val="22"/>
          <w:szCs w:val="22"/>
          <w:u w:val="single"/>
          <w:lang w:val="en"/>
        </w:rPr>
        <w:t xml:space="preserve">accompaniment of </w:t>
      </w:r>
      <w:r w:rsidRPr="004E7846">
        <w:rPr>
          <w:rFonts w:cs="Arial"/>
          <w:color w:val="auto"/>
          <w:sz w:val="22"/>
          <w:szCs w:val="22"/>
          <w:lang w:val="en"/>
        </w:rPr>
        <w:t xml:space="preserve">the parent or guardian no </w:t>
      </w:r>
      <w:r w:rsidR="00873850" w:rsidRPr="004E7846">
        <w:rPr>
          <w:rFonts w:cs="Arial"/>
          <w:b/>
          <w:bCs/>
          <w:color w:val="auto"/>
          <w:sz w:val="22"/>
          <w:szCs w:val="22"/>
          <w:u w:val="single"/>
          <w:lang w:val="en"/>
        </w:rPr>
        <w:t>later than</w:t>
      </w:r>
      <w:r w:rsidR="00873850" w:rsidRPr="004E7846">
        <w:rPr>
          <w:rFonts w:cs="Arial"/>
          <w:color w:val="auto"/>
          <w:sz w:val="22"/>
          <w:szCs w:val="22"/>
          <w:u w:val="single"/>
          <w:lang w:val="en"/>
        </w:rPr>
        <w:t xml:space="preserve"> 18</w:t>
      </w:r>
      <w:r w:rsidRPr="004E7846">
        <w:rPr>
          <w:rFonts w:cs="Arial"/>
          <w:color w:val="auto"/>
          <w:sz w:val="22"/>
          <w:szCs w:val="22"/>
          <w:lang w:val="en"/>
        </w:rPr>
        <w:t xml:space="preserve">:00 or </w:t>
      </w:r>
      <w:r w:rsidR="00B35177" w:rsidRPr="004E7846">
        <w:rPr>
          <w:rFonts w:cs="Arial"/>
          <w:color w:val="auto"/>
          <w:sz w:val="22"/>
          <w:szCs w:val="22"/>
          <w:u w:val="single"/>
          <w:lang w:val="en"/>
        </w:rPr>
        <w:t>20:00</w:t>
      </w:r>
      <w:r w:rsidR="00E40977" w:rsidRPr="004E7846">
        <w:rPr>
          <w:rFonts w:cs="Arial"/>
          <w:color w:val="auto"/>
          <w:sz w:val="22"/>
          <w:szCs w:val="22"/>
          <w:u w:val="single"/>
          <w:lang w:val="en"/>
        </w:rPr>
        <w:t xml:space="preserve"> depending</w:t>
      </w:r>
      <w:r w:rsidRPr="004E7846">
        <w:rPr>
          <w:rFonts w:cs="Arial"/>
          <w:color w:val="auto"/>
          <w:sz w:val="22"/>
          <w:szCs w:val="22"/>
          <w:lang w:val="en"/>
        </w:rPr>
        <w:t xml:space="preserve"> on the case. In case they are received by other persons, this will be done only with written consent (</w:t>
      </w:r>
      <w:r w:rsidR="00732620" w:rsidRPr="004E7846">
        <w:rPr>
          <w:rFonts w:cs="Arial"/>
          <w:color w:val="auto"/>
          <w:sz w:val="22"/>
          <w:szCs w:val="22"/>
          <w:lang w:val="en"/>
        </w:rPr>
        <w:t>e-mail</w:t>
      </w:r>
      <w:r w:rsidRPr="004E7846">
        <w:rPr>
          <w:rFonts w:cs="Arial"/>
          <w:color w:val="auto"/>
          <w:sz w:val="22"/>
          <w:szCs w:val="22"/>
          <w:lang w:val="en"/>
        </w:rPr>
        <w:t xml:space="preserve"> or </w:t>
      </w:r>
      <w:r w:rsidR="00732620" w:rsidRPr="004E7846">
        <w:rPr>
          <w:rFonts w:cs="Arial"/>
          <w:color w:val="auto"/>
          <w:sz w:val="22"/>
          <w:szCs w:val="22"/>
          <w:lang w:val="en"/>
        </w:rPr>
        <w:t xml:space="preserve">SMS) from the parent or guardian and will entail full assumption of responsibility on his part. </w:t>
      </w:r>
    </w:p>
    <w:p w14:paraId="5087E3D7" w14:textId="77777777" w:rsidR="00DF49AC" w:rsidRPr="004E7846" w:rsidRDefault="00DF49AC" w:rsidP="005402B5">
      <w:pPr>
        <w:pStyle w:val="BodyTextIndent"/>
        <w:ind w:left="0" w:firstLine="0"/>
        <w:jc w:val="both"/>
        <w:rPr>
          <w:rFonts w:eastAsia="Batang" w:cs="Arial"/>
          <w:color w:val="auto"/>
          <w:sz w:val="22"/>
          <w:szCs w:val="22"/>
          <w:lang w:val="en-US"/>
        </w:rPr>
      </w:pPr>
    </w:p>
    <w:p w14:paraId="5F8D2650" w14:textId="77777777" w:rsidR="00A6693A" w:rsidRDefault="00A6693A" w:rsidP="005402B5">
      <w:pPr>
        <w:pStyle w:val="BodyTextIndent"/>
        <w:ind w:left="0" w:firstLine="0"/>
        <w:jc w:val="both"/>
        <w:rPr>
          <w:rFonts w:eastAsia="Batang" w:cs="Arial"/>
          <w:color w:val="auto"/>
          <w:sz w:val="22"/>
          <w:szCs w:val="22"/>
          <w:lang w:val="en-US"/>
        </w:rPr>
      </w:pPr>
    </w:p>
    <w:p w14:paraId="4A593128" w14:textId="77777777" w:rsidR="00861FC5" w:rsidRDefault="00861FC5" w:rsidP="005402B5">
      <w:pPr>
        <w:pStyle w:val="BodyTextIndent"/>
        <w:ind w:left="0" w:firstLine="0"/>
        <w:jc w:val="both"/>
        <w:rPr>
          <w:rFonts w:eastAsia="Batang" w:cs="Arial"/>
          <w:color w:val="auto"/>
          <w:sz w:val="22"/>
          <w:szCs w:val="22"/>
          <w:lang w:val="en-US"/>
        </w:rPr>
      </w:pPr>
    </w:p>
    <w:p w14:paraId="2603D089" w14:textId="77777777" w:rsidR="00861FC5" w:rsidRDefault="00861FC5" w:rsidP="005402B5">
      <w:pPr>
        <w:pStyle w:val="BodyTextIndent"/>
        <w:ind w:left="0" w:firstLine="0"/>
        <w:jc w:val="both"/>
        <w:rPr>
          <w:rFonts w:eastAsia="Batang" w:cs="Arial"/>
          <w:color w:val="auto"/>
          <w:sz w:val="22"/>
          <w:szCs w:val="22"/>
          <w:lang w:val="en-US"/>
        </w:rPr>
      </w:pPr>
    </w:p>
    <w:p w14:paraId="3EB83EB7" w14:textId="77777777" w:rsidR="00861FC5" w:rsidRDefault="00861FC5" w:rsidP="005402B5">
      <w:pPr>
        <w:pStyle w:val="BodyTextIndent"/>
        <w:ind w:left="0" w:firstLine="0"/>
        <w:jc w:val="both"/>
        <w:rPr>
          <w:rFonts w:eastAsia="Batang" w:cs="Arial"/>
          <w:color w:val="auto"/>
          <w:sz w:val="22"/>
          <w:szCs w:val="22"/>
          <w:lang w:val="en-US"/>
        </w:rPr>
      </w:pPr>
    </w:p>
    <w:p w14:paraId="7765504A" w14:textId="77777777" w:rsidR="00861FC5" w:rsidRPr="004E7846" w:rsidRDefault="00861FC5" w:rsidP="005402B5">
      <w:pPr>
        <w:pStyle w:val="BodyTextIndent"/>
        <w:ind w:left="0" w:firstLine="0"/>
        <w:jc w:val="both"/>
        <w:rPr>
          <w:rFonts w:eastAsia="Batang" w:cs="Arial"/>
          <w:color w:val="auto"/>
          <w:sz w:val="22"/>
          <w:szCs w:val="22"/>
          <w:lang w:val="en-US"/>
        </w:rPr>
      </w:pPr>
    </w:p>
    <w:p w14:paraId="47463CDB" w14:textId="77777777" w:rsidR="005402B5" w:rsidRPr="004E7846" w:rsidRDefault="005402B5" w:rsidP="005402B5">
      <w:pPr>
        <w:pStyle w:val="BodyTextIndent"/>
        <w:ind w:left="0" w:firstLine="0"/>
        <w:jc w:val="both"/>
        <w:rPr>
          <w:rFonts w:eastAsia="Batang" w:cs="Arial"/>
          <w:color w:val="auto"/>
          <w:sz w:val="22"/>
          <w:szCs w:val="22"/>
          <w:lang w:val="en-US"/>
        </w:rPr>
      </w:pPr>
    </w:p>
    <w:p w14:paraId="6C996EA1" w14:textId="1B205AEA" w:rsidR="00DF49AC" w:rsidRPr="00861FC5" w:rsidRDefault="00DF49AC" w:rsidP="00DF49AC">
      <w:pPr>
        <w:numPr>
          <w:ilvl w:val="0"/>
          <w:numId w:val="17"/>
        </w:numPr>
        <w:rPr>
          <w:rFonts w:cs="Arial"/>
          <w:b/>
          <w:color w:val="auto"/>
          <w:sz w:val="22"/>
          <w:szCs w:val="22"/>
          <w:u w:val="single"/>
          <w:lang w:val="en-US"/>
        </w:rPr>
      </w:pPr>
      <w:r w:rsidRPr="004E7846">
        <w:rPr>
          <w:rFonts w:cs="Arial"/>
          <w:b/>
          <w:color w:val="auto"/>
          <w:sz w:val="22"/>
          <w:szCs w:val="22"/>
          <w:u w:val="single"/>
          <w:lang w:val="en"/>
        </w:rPr>
        <w:t xml:space="preserve"> </w:t>
      </w:r>
      <w:bookmarkStart w:id="18" w:name="_Hlk201749415"/>
      <w:r w:rsidRPr="004E7846">
        <w:rPr>
          <w:rFonts w:cs="Arial"/>
          <w:b/>
          <w:color w:val="auto"/>
          <w:sz w:val="22"/>
          <w:szCs w:val="22"/>
          <w:u w:val="single"/>
          <w:lang w:val="en"/>
        </w:rPr>
        <w:t>Medications/ Medical Problems</w:t>
      </w:r>
      <w:bookmarkEnd w:id="18"/>
    </w:p>
    <w:p w14:paraId="553604DB" w14:textId="77777777" w:rsidR="00DF49AC" w:rsidRPr="004E7846" w:rsidRDefault="00DF49AC" w:rsidP="00DF49AC">
      <w:pPr>
        <w:spacing w:after="120"/>
        <w:ind w:left="706"/>
        <w:jc w:val="both"/>
        <w:rPr>
          <w:rFonts w:cs="Arial"/>
          <w:b/>
          <w:color w:val="auto"/>
          <w:sz w:val="22"/>
          <w:szCs w:val="22"/>
          <w:u w:val="single"/>
          <w:lang w:val="en-US"/>
        </w:rPr>
      </w:pPr>
      <w:r w:rsidRPr="004E7846">
        <w:rPr>
          <w:rFonts w:cs="Arial"/>
          <w:b/>
          <w:color w:val="auto"/>
          <w:sz w:val="22"/>
          <w:szCs w:val="22"/>
          <w:lang w:val="en"/>
        </w:rPr>
        <w:t xml:space="preserve">It is forbidden to transport medicines to the Center, as well as to administer them by staff. Exceptions </w:t>
      </w:r>
      <w:r w:rsidRPr="004E7846">
        <w:rPr>
          <w:rFonts w:cs="Arial"/>
          <w:bCs/>
          <w:color w:val="auto"/>
          <w:sz w:val="22"/>
          <w:szCs w:val="22"/>
          <w:lang w:val="en"/>
        </w:rPr>
        <w:t>will be made only in special cases of treatment and after written consent and instructions of the parent / guardian, at his own risk.</w:t>
      </w:r>
    </w:p>
    <w:p w14:paraId="146534D5" w14:textId="77777777" w:rsidR="00DF49AC" w:rsidRDefault="00DF49AC" w:rsidP="00DF49AC">
      <w:pPr>
        <w:spacing w:after="120"/>
        <w:ind w:left="706"/>
        <w:jc w:val="both"/>
        <w:rPr>
          <w:rFonts w:cs="Arial"/>
          <w:b/>
          <w:color w:val="auto"/>
          <w:sz w:val="22"/>
          <w:szCs w:val="22"/>
          <w:lang w:val="en"/>
        </w:rPr>
      </w:pPr>
      <w:r w:rsidRPr="004E7846">
        <w:rPr>
          <w:rFonts w:cs="Arial"/>
          <w:b/>
          <w:color w:val="auto"/>
          <w:sz w:val="22"/>
          <w:szCs w:val="22"/>
          <w:lang w:val="en"/>
        </w:rPr>
        <w:t>Parents have an obligation to inform the Center in writing of any particular medical problems, as well as special issues of child nutrition.</w:t>
      </w:r>
    </w:p>
    <w:p w14:paraId="09A878BE" w14:textId="77777777" w:rsidR="00B35177" w:rsidRPr="004E7846" w:rsidRDefault="00B35177" w:rsidP="005402B5">
      <w:pPr>
        <w:pStyle w:val="BodyTextIndent"/>
        <w:ind w:left="0" w:firstLine="0"/>
        <w:jc w:val="both"/>
        <w:rPr>
          <w:rFonts w:eastAsia="Batang" w:cs="Arial"/>
          <w:color w:val="auto"/>
          <w:sz w:val="22"/>
          <w:szCs w:val="22"/>
          <w:lang w:val="en-US"/>
        </w:rPr>
      </w:pPr>
    </w:p>
    <w:p w14:paraId="1F2CCEB1" w14:textId="77777777" w:rsidR="00732620" w:rsidRPr="004E7846" w:rsidRDefault="00732620" w:rsidP="00732620">
      <w:pPr>
        <w:numPr>
          <w:ilvl w:val="0"/>
          <w:numId w:val="17"/>
        </w:numPr>
        <w:spacing w:after="120"/>
        <w:jc w:val="both"/>
        <w:rPr>
          <w:rFonts w:cs="Arial"/>
          <w:b/>
          <w:color w:val="auto"/>
          <w:sz w:val="22"/>
          <w:szCs w:val="22"/>
          <w:lang w:val="en-US"/>
        </w:rPr>
      </w:pPr>
      <w:r w:rsidRPr="004E7846">
        <w:rPr>
          <w:rFonts w:cs="Arial"/>
          <w:b/>
          <w:color w:val="auto"/>
          <w:sz w:val="22"/>
          <w:szCs w:val="22"/>
          <w:u w:val="single"/>
          <w:lang w:val="en"/>
        </w:rPr>
        <w:t xml:space="preserve">Termination of Services to a Child </w:t>
      </w:r>
    </w:p>
    <w:p w14:paraId="15022296" w14:textId="77777777" w:rsidR="00732620" w:rsidRPr="004E7846" w:rsidRDefault="00732620" w:rsidP="00732620">
      <w:pPr>
        <w:pStyle w:val="ListParagraph"/>
        <w:spacing w:after="120" w:line="240" w:lineRule="auto"/>
        <w:jc w:val="both"/>
        <w:rPr>
          <w:rFonts w:ascii="Arial" w:hAnsi="Arial" w:cs="Arial"/>
          <w:lang w:val="en-US"/>
        </w:rPr>
      </w:pPr>
      <w:r w:rsidRPr="004E7846">
        <w:rPr>
          <w:rFonts w:ascii="Arial" w:hAnsi="Arial" w:cs="Arial"/>
          <w:lang w:val="en"/>
        </w:rPr>
        <w:t>In case a child does not cooperate and is repeatedly unable to follow the instructions of the Responsible Escorts, as well as in cases where a child has severe psycho-emotional problems, the following procedure will be followed:</w:t>
      </w:r>
    </w:p>
    <w:p w14:paraId="0DF59682" w14:textId="77777777" w:rsidR="0074435B" w:rsidRPr="004E7846" w:rsidRDefault="0074435B" w:rsidP="00732620">
      <w:pPr>
        <w:pStyle w:val="ListParagraph"/>
        <w:spacing w:after="120" w:line="240" w:lineRule="auto"/>
        <w:jc w:val="both"/>
        <w:rPr>
          <w:rFonts w:ascii="Arial" w:hAnsi="Arial" w:cs="Arial"/>
          <w:lang w:val="en-US"/>
        </w:rPr>
      </w:pPr>
    </w:p>
    <w:p w14:paraId="219BADAE" w14:textId="77777777" w:rsidR="00732620" w:rsidRPr="004E7846" w:rsidRDefault="00732620" w:rsidP="00732620">
      <w:pPr>
        <w:pStyle w:val="ListParagraph"/>
        <w:numPr>
          <w:ilvl w:val="0"/>
          <w:numId w:val="25"/>
        </w:numPr>
        <w:spacing w:after="120" w:line="240" w:lineRule="auto"/>
        <w:jc w:val="both"/>
        <w:rPr>
          <w:rFonts w:ascii="Arial" w:hAnsi="Arial" w:cs="Arial"/>
          <w:lang w:val="en-US"/>
        </w:rPr>
      </w:pPr>
      <w:r w:rsidRPr="004E7846">
        <w:rPr>
          <w:rFonts w:ascii="Arial" w:hAnsi="Arial" w:cs="Arial"/>
          <w:lang w:val="en"/>
        </w:rPr>
        <w:t>Direct discussion and engagement with the child.</w:t>
      </w:r>
    </w:p>
    <w:p w14:paraId="6C62A561" w14:textId="6D8CCA7B" w:rsidR="00732620" w:rsidRPr="004E7846" w:rsidRDefault="00732620" w:rsidP="00732620">
      <w:pPr>
        <w:pStyle w:val="ListParagraph"/>
        <w:numPr>
          <w:ilvl w:val="0"/>
          <w:numId w:val="25"/>
        </w:numPr>
        <w:spacing w:after="120" w:line="240" w:lineRule="auto"/>
        <w:jc w:val="both"/>
        <w:rPr>
          <w:rFonts w:ascii="Arial" w:hAnsi="Arial" w:cs="Arial"/>
          <w:lang w:val="en-US"/>
        </w:rPr>
      </w:pPr>
      <w:r w:rsidRPr="004E7846">
        <w:rPr>
          <w:rFonts w:ascii="Arial" w:hAnsi="Arial" w:cs="Arial"/>
          <w:lang w:val="en"/>
        </w:rPr>
        <w:t>Briefing of the parent / guardian by the</w:t>
      </w:r>
      <w:r w:rsidR="00A6693A" w:rsidRPr="004E7846">
        <w:rPr>
          <w:rFonts w:ascii="Arial" w:hAnsi="Arial" w:cs="Arial"/>
          <w:lang w:val="en"/>
        </w:rPr>
        <w:t xml:space="preserve"> </w:t>
      </w:r>
      <w:r w:rsidR="00B35177" w:rsidRPr="004E7846">
        <w:rPr>
          <w:rFonts w:ascii="Arial" w:hAnsi="Arial" w:cs="Arial"/>
          <w:lang w:val="en"/>
        </w:rPr>
        <w:t xml:space="preserve">Assistant Program Officer </w:t>
      </w:r>
      <w:r w:rsidRPr="004E7846">
        <w:rPr>
          <w:rFonts w:ascii="Arial" w:hAnsi="Arial" w:cs="Arial"/>
          <w:lang w:val="en"/>
        </w:rPr>
        <w:t xml:space="preserve">for the joint treatment of the issue and two days of interventional and supportive actions. </w:t>
      </w:r>
    </w:p>
    <w:p w14:paraId="1F6F6AC8" w14:textId="77777777" w:rsidR="00732620" w:rsidRPr="004E7846" w:rsidRDefault="00732620" w:rsidP="00732620">
      <w:pPr>
        <w:pStyle w:val="ListParagraph"/>
        <w:numPr>
          <w:ilvl w:val="0"/>
          <w:numId w:val="25"/>
        </w:numPr>
        <w:spacing w:after="120" w:line="240" w:lineRule="auto"/>
        <w:jc w:val="both"/>
        <w:rPr>
          <w:rFonts w:ascii="Arial" w:hAnsi="Arial" w:cs="Arial"/>
          <w:lang w:val="en-US"/>
        </w:rPr>
      </w:pPr>
      <w:r w:rsidRPr="004E7846">
        <w:rPr>
          <w:rFonts w:ascii="Arial" w:hAnsi="Arial" w:cs="Arial"/>
          <w:lang w:val="en"/>
        </w:rPr>
        <w:t xml:space="preserve">If the problem persists and a serious malfunction arises in the program, the Nicosia Municipal Multipurpose Centre reserves the right to terminate the child's participation, after informing the parent. </w:t>
      </w:r>
    </w:p>
    <w:p w14:paraId="10604DE8" w14:textId="77777777" w:rsidR="00732620" w:rsidRPr="004E7846" w:rsidRDefault="00732620" w:rsidP="00732620">
      <w:pPr>
        <w:pStyle w:val="ListParagraph"/>
        <w:numPr>
          <w:ilvl w:val="0"/>
          <w:numId w:val="25"/>
        </w:numPr>
        <w:spacing w:after="120" w:line="240" w:lineRule="auto"/>
        <w:jc w:val="both"/>
        <w:rPr>
          <w:rFonts w:ascii="Arial" w:hAnsi="Arial" w:cs="Arial"/>
          <w:lang w:val="en-US"/>
        </w:rPr>
      </w:pPr>
      <w:r w:rsidRPr="004E7846">
        <w:rPr>
          <w:rFonts w:ascii="Arial" w:hAnsi="Arial" w:cs="Arial"/>
          <w:lang w:val="en"/>
        </w:rPr>
        <w:t>After the above actions are followed and after another three days the child's behavior does not improve, the services to the parents are terminated by written letter</w:t>
      </w:r>
    </w:p>
    <w:p w14:paraId="59996930" w14:textId="77777777" w:rsidR="00EB7788" w:rsidRPr="004E7846" w:rsidRDefault="00732620" w:rsidP="00EB7788">
      <w:pPr>
        <w:pStyle w:val="ListParagraph"/>
        <w:numPr>
          <w:ilvl w:val="0"/>
          <w:numId w:val="25"/>
        </w:numPr>
        <w:spacing w:after="120" w:line="240" w:lineRule="auto"/>
        <w:jc w:val="both"/>
        <w:rPr>
          <w:rFonts w:ascii="Arial" w:hAnsi="Arial" w:cs="Arial"/>
          <w:lang w:val="en-US"/>
        </w:rPr>
      </w:pPr>
      <w:r w:rsidRPr="004E7846">
        <w:rPr>
          <w:rFonts w:ascii="Arial" w:hAnsi="Arial" w:cs="Arial"/>
          <w:lang w:val="en"/>
        </w:rPr>
        <w:t>In cases where neglect of the child or other serious problems are found, such as violence in the family, the</w:t>
      </w:r>
      <w:r w:rsidR="00B35177" w:rsidRPr="004E7846">
        <w:rPr>
          <w:rFonts w:ascii="Arial" w:hAnsi="Arial" w:cs="Arial"/>
          <w:lang w:val="en"/>
        </w:rPr>
        <w:t xml:space="preserve"> Assistant</w:t>
      </w:r>
      <w:r w:rsidRPr="004E7846">
        <w:rPr>
          <w:rFonts w:ascii="Arial" w:hAnsi="Arial" w:cs="Arial"/>
          <w:lang w:val="en"/>
        </w:rPr>
        <w:t xml:space="preserve"> Program Officer has an obligation, in consultation with the competent Program Officer, to immediately inform a competent officer of the Social Welfare Services.</w:t>
      </w:r>
    </w:p>
    <w:p w14:paraId="6D654135" w14:textId="77777777" w:rsidR="00DD23BD" w:rsidRPr="004E7846" w:rsidRDefault="00DD23BD" w:rsidP="00DD23BD">
      <w:pPr>
        <w:pStyle w:val="ListParagraph"/>
        <w:spacing w:after="120" w:line="240" w:lineRule="auto"/>
        <w:ind w:left="1440"/>
        <w:jc w:val="both"/>
        <w:rPr>
          <w:rFonts w:ascii="Arial" w:hAnsi="Arial" w:cs="Arial"/>
          <w:lang w:val="en-US"/>
        </w:rPr>
      </w:pPr>
    </w:p>
    <w:p w14:paraId="6083883C" w14:textId="2B14DCED" w:rsidR="00DD23BD" w:rsidRPr="004E7846" w:rsidRDefault="00A91CBF" w:rsidP="00DD23BD">
      <w:pPr>
        <w:pStyle w:val="BodyTextIndent"/>
        <w:numPr>
          <w:ilvl w:val="0"/>
          <w:numId w:val="17"/>
        </w:numPr>
        <w:spacing w:after="120"/>
        <w:jc w:val="both"/>
        <w:rPr>
          <w:rFonts w:eastAsia="Batang" w:cs="Arial"/>
          <w:b/>
          <w:color w:val="auto"/>
          <w:sz w:val="22"/>
          <w:szCs w:val="22"/>
          <w:u w:val="single"/>
        </w:rPr>
      </w:pPr>
      <w:bookmarkStart w:id="19" w:name="_Hlk201749675"/>
      <w:r>
        <w:rPr>
          <w:rFonts w:cs="Arial"/>
          <w:b/>
          <w:color w:val="auto"/>
          <w:sz w:val="22"/>
          <w:szCs w:val="22"/>
          <w:u w:val="single"/>
          <w:lang w:val="en-US"/>
        </w:rPr>
        <w:t>Punctuality with Operating Hours</w:t>
      </w:r>
    </w:p>
    <w:bookmarkEnd w:id="19"/>
    <w:p w14:paraId="310E5AE9" w14:textId="77777777" w:rsidR="00DD23BD" w:rsidRPr="004E7846" w:rsidRDefault="00DD23BD" w:rsidP="00DD23BD">
      <w:pPr>
        <w:pStyle w:val="BodyTextIndent"/>
        <w:ind w:left="720" w:firstLine="0"/>
        <w:jc w:val="both"/>
        <w:rPr>
          <w:rFonts w:eastAsia="Batang" w:cs="Arial"/>
          <w:b/>
          <w:color w:val="auto"/>
          <w:sz w:val="22"/>
          <w:szCs w:val="22"/>
          <w:u w:val="single"/>
        </w:rPr>
      </w:pPr>
    </w:p>
    <w:p w14:paraId="0EC272D1" w14:textId="77777777" w:rsidR="00DD23BD" w:rsidRPr="004E7846" w:rsidRDefault="00DD23BD" w:rsidP="00DD23BD">
      <w:pPr>
        <w:pStyle w:val="BodyTextIndent"/>
        <w:spacing w:after="120"/>
        <w:ind w:firstLine="0"/>
        <w:jc w:val="both"/>
        <w:rPr>
          <w:rFonts w:eastAsia="Batang" w:cs="Arial"/>
          <w:color w:val="auto"/>
          <w:sz w:val="22"/>
          <w:szCs w:val="22"/>
          <w:u w:val="single"/>
          <w:lang w:val="en-US"/>
        </w:rPr>
      </w:pPr>
      <w:r w:rsidRPr="004E7846">
        <w:rPr>
          <w:rFonts w:cs="Arial"/>
          <w:color w:val="auto"/>
          <w:sz w:val="22"/>
          <w:szCs w:val="22"/>
          <w:u w:val="single"/>
          <w:lang w:val="en"/>
        </w:rPr>
        <w:t>Strict</w:t>
      </w:r>
      <w:r w:rsidRPr="004E7846">
        <w:rPr>
          <w:rFonts w:cs="Arial"/>
          <w:color w:val="auto"/>
          <w:sz w:val="22"/>
          <w:szCs w:val="22"/>
          <w:lang w:val="en"/>
        </w:rPr>
        <w:t xml:space="preserve"> adherence to the timetable is necessary for the smooth operation of the program</w:t>
      </w:r>
      <w:r w:rsidRPr="004E7846">
        <w:rPr>
          <w:rFonts w:cs="Arial"/>
          <w:b/>
          <w:color w:val="auto"/>
          <w:sz w:val="22"/>
          <w:szCs w:val="22"/>
          <w:lang w:val="en"/>
        </w:rPr>
        <w:t>.</w:t>
      </w:r>
      <w:r w:rsidRPr="004E7846">
        <w:rPr>
          <w:rFonts w:cs="Arial"/>
          <w:sz w:val="22"/>
          <w:szCs w:val="22"/>
          <w:lang w:val="en"/>
        </w:rPr>
        <w:t xml:space="preserve"> </w:t>
      </w:r>
      <w:r w:rsidRPr="004E7846">
        <w:rPr>
          <w:rFonts w:cs="Arial"/>
          <w:color w:val="auto"/>
          <w:sz w:val="22"/>
          <w:szCs w:val="22"/>
          <w:lang w:val="en"/>
        </w:rPr>
        <w:t xml:space="preserve"> In the event that parents are repeatedly delayed in receiving the child(ren), the provision of services will be terminated after written notification. </w:t>
      </w:r>
    </w:p>
    <w:p w14:paraId="54BB6B0E" w14:textId="77777777" w:rsidR="00DD23BD" w:rsidRPr="004E7846" w:rsidRDefault="00DD23BD" w:rsidP="00DD23BD">
      <w:pPr>
        <w:pStyle w:val="BodyTextIndent"/>
        <w:spacing w:after="120"/>
        <w:ind w:firstLine="0"/>
        <w:jc w:val="both"/>
        <w:rPr>
          <w:rFonts w:eastAsia="Batang" w:cs="Arial"/>
          <w:color w:val="auto"/>
          <w:sz w:val="22"/>
          <w:szCs w:val="22"/>
          <w:u w:val="single"/>
          <w:lang w:val="en-US"/>
        </w:rPr>
      </w:pPr>
    </w:p>
    <w:p w14:paraId="3506DB97" w14:textId="77777777" w:rsidR="00AE1AA0" w:rsidRPr="004E7846" w:rsidRDefault="00AE1AA0" w:rsidP="001402FD">
      <w:pPr>
        <w:pStyle w:val="BodyTextIndent"/>
        <w:numPr>
          <w:ilvl w:val="0"/>
          <w:numId w:val="17"/>
        </w:numPr>
        <w:spacing w:after="120"/>
        <w:jc w:val="both"/>
        <w:rPr>
          <w:rFonts w:eastAsia="Batang" w:cs="Arial"/>
          <w:b/>
          <w:color w:val="auto"/>
          <w:sz w:val="22"/>
          <w:szCs w:val="22"/>
          <w:u w:val="single"/>
        </w:rPr>
      </w:pPr>
      <w:r w:rsidRPr="004E7846">
        <w:rPr>
          <w:rFonts w:cs="Arial"/>
          <w:b/>
          <w:color w:val="auto"/>
          <w:sz w:val="22"/>
          <w:szCs w:val="22"/>
          <w:u w:val="single"/>
          <w:lang w:val="en"/>
        </w:rPr>
        <w:t>Nutrition</w:t>
      </w:r>
    </w:p>
    <w:p w14:paraId="63231216" w14:textId="77777777" w:rsidR="00AE1AA0" w:rsidRPr="004E7846" w:rsidRDefault="001402FD" w:rsidP="001402FD">
      <w:pPr>
        <w:pStyle w:val="BodyTextIndent"/>
        <w:tabs>
          <w:tab w:val="left" w:pos="709"/>
        </w:tabs>
        <w:spacing w:after="120"/>
        <w:jc w:val="both"/>
        <w:rPr>
          <w:rFonts w:eastAsia="Batang" w:cs="Arial"/>
          <w:color w:val="auto"/>
          <w:sz w:val="22"/>
          <w:szCs w:val="22"/>
          <w:lang w:val="en-US"/>
        </w:rPr>
      </w:pPr>
      <w:r w:rsidRPr="004E7846">
        <w:rPr>
          <w:rFonts w:cs="Arial"/>
          <w:color w:val="auto"/>
          <w:sz w:val="22"/>
          <w:szCs w:val="22"/>
          <w:lang w:val="en"/>
        </w:rPr>
        <w:tab/>
      </w:r>
      <w:r w:rsidR="00AE1AA0" w:rsidRPr="004E7846">
        <w:rPr>
          <w:rFonts w:cs="Arial"/>
          <w:color w:val="auto"/>
          <w:sz w:val="22"/>
          <w:szCs w:val="22"/>
          <w:lang w:val="en"/>
        </w:rPr>
        <w:t xml:space="preserve">Children are offered hot lunch, as well as afternoon snacks (cakes or various creams, </w:t>
      </w:r>
      <w:r w:rsidR="004954F3" w:rsidRPr="004E7846">
        <w:rPr>
          <w:rFonts w:cs="Arial"/>
          <w:color w:val="auto"/>
          <w:sz w:val="22"/>
          <w:szCs w:val="22"/>
          <w:lang w:val="en"/>
        </w:rPr>
        <w:t xml:space="preserve">fruit-yogurt, fruit salad </w:t>
      </w:r>
      <w:r w:rsidR="00AE1AA0" w:rsidRPr="004E7846">
        <w:rPr>
          <w:rFonts w:cs="Arial"/>
          <w:color w:val="auto"/>
          <w:sz w:val="22"/>
          <w:szCs w:val="22"/>
          <w:lang w:val="en"/>
        </w:rPr>
        <w:t xml:space="preserve">as well as fruits), according to a monthly diet plan. </w:t>
      </w:r>
    </w:p>
    <w:p w14:paraId="5379B4DA" w14:textId="13554E49" w:rsidR="00AE1AA0" w:rsidRPr="004E7846" w:rsidRDefault="00AE1AA0" w:rsidP="004954F3">
      <w:pPr>
        <w:pStyle w:val="ListParagraph"/>
        <w:spacing w:after="120" w:line="240" w:lineRule="auto"/>
        <w:jc w:val="both"/>
        <w:rPr>
          <w:rFonts w:ascii="Arial" w:hAnsi="Arial" w:cs="Arial"/>
          <w:lang w:val="en-US"/>
        </w:rPr>
      </w:pPr>
      <w:r w:rsidRPr="004E7846">
        <w:rPr>
          <w:rFonts w:ascii="Arial" w:hAnsi="Arial" w:cs="Arial"/>
          <w:lang w:val="en"/>
        </w:rPr>
        <w:t xml:space="preserve">No </w:t>
      </w:r>
      <w:r w:rsidRPr="004E7846">
        <w:rPr>
          <w:rFonts w:ascii="Arial" w:hAnsi="Arial" w:cs="Arial"/>
          <w:u w:val="single"/>
          <w:lang w:val="en"/>
        </w:rPr>
        <w:t>breakfast is offered</w:t>
      </w:r>
      <w:r w:rsidRPr="004E7846">
        <w:rPr>
          <w:rFonts w:ascii="Arial" w:hAnsi="Arial" w:cs="Arial"/>
          <w:lang w:val="en"/>
        </w:rPr>
        <w:t xml:space="preserve"> during the period of operation of the Centre.  Parents</w:t>
      </w:r>
      <w:r w:rsidR="00A6693A" w:rsidRPr="004E7846">
        <w:rPr>
          <w:rFonts w:ascii="Arial" w:hAnsi="Arial" w:cs="Arial"/>
          <w:lang w:val="en"/>
        </w:rPr>
        <w:t xml:space="preserve"> </w:t>
      </w:r>
      <w:r w:rsidRPr="004E7846">
        <w:rPr>
          <w:rFonts w:ascii="Arial" w:hAnsi="Arial" w:cs="Arial"/>
          <w:lang w:val="en"/>
        </w:rPr>
        <w:t xml:space="preserve">are asked to ensure that children have a </w:t>
      </w:r>
      <w:r w:rsidRPr="004E7846">
        <w:rPr>
          <w:rFonts w:ascii="Arial" w:hAnsi="Arial" w:cs="Arial"/>
          <w:bCs/>
          <w:lang w:val="en"/>
        </w:rPr>
        <w:t>healthy breakfast</w:t>
      </w:r>
      <w:r w:rsidRPr="004E7846">
        <w:rPr>
          <w:rFonts w:ascii="Arial" w:hAnsi="Arial" w:cs="Arial"/>
          <w:lang w:val="en"/>
        </w:rPr>
        <w:t xml:space="preserve"> with </w:t>
      </w:r>
      <w:r w:rsidR="004954F3" w:rsidRPr="004E7846">
        <w:rPr>
          <w:rFonts w:ascii="Arial" w:hAnsi="Arial" w:cs="Arial"/>
          <w:lang w:val="en"/>
        </w:rPr>
        <w:t>them</w:t>
      </w:r>
      <w:r w:rsidRPr="004E7846">
        <w:rPr>
          <w:rFonts w:ascii="Arial" w:hAnsi="Arial" w:cs="Arial"/>
          <w:lang w:val="en"/>
        </w:rPr>
        <w:t xml:space="preserve"> (</w:t>
      </w:r>
      <w:r w:rsidR="0078099F" w:rsidRPr="004E7846">
        <w:rPr>
          <w:rFonts w:ascii="Arial" w:hAnsi="Arial" w:cs="Arial"/>
          <w:lang w:val="en"/>
        </w:rPr>
        <w:t>e.g.,</w:t>
      </w:r>
      <w:r w:rsidRPr="004E7846">
        <w:rPr>
          <w:rFonts w:ascii="Arial" w:hAnsi="Arial" w:cs="Arial"/>
          <w:lang w:val="en"/>
        </w:rPr>
        <w:t xml:space="preserve"> a sandwich with juice/milk and/or fruit).  </w:t>
      </w:r>
    </w:p>
    <w:p w14:paraId="7F1BE762" w14:textId="77777777" w:rsidR="00B35177" w:rsidRPr="004E7846" w:rsidRDefault="00B35177" w:rsidP="00AE1AA0">
      <w:pPr>
        <w:pStyle w:val="ListParagraph"/>
        <w:spacing w:after="120" w:line="240" w:lineRule="auto"/>
        <w:ind w:left="806"/>
        <w:jc w:val="both"/>
        <w:rPr>
          <w:rFonts w:ascii="Arial" w:hAnsi="Arial" w:cs="Arial"/>
          <w:lang w:val="en-US"/>
        </w:rPr>
      </w:pPr>
    </w:p>
    <w:p w14:paraId="6C8892C9" w14:textId="36715FA8" w:rsidR="00B35177" w:rsidRPr="004E7846" w:rsidRDefault="00B35177" w:rsidP="004954F3">
      <w:pPr>
        <w:pStyle w:val="ListParagraph"/>
        <w:numPr>
          <w:ilvl w:val="0"/>
          <w:numId w:val="31"/>
        </w:numPr>
        <w:spacing w:after="120" w:line="240" w:lineRule="auto"/>
        <w:jc w:val="both"/>
        <w:rPr>
          <w:rFonts w:ascii="Arial" w:hAnsi="Arial" w:cs="Arial"/>
          <w:lang w:val="en-US"/>
        </w:rPr>
      </w:pPr>
      <w:r w:rsidRPr="004E7846">
        <w:rPr>
          <w:rFonts w:ascii="Arial" w:hAnsi="Arial" w:cs="Arial"/>
          <w:lang w:val="en"/>
        </w:rPr>
        <w:t xml:space="preserve"> Children staying after </w:t>
      </w:r>
      <w:r w:rsidR="004954F3" w:rsidRPr="004E7846">
        <w:rPr>
          <w:rFonts w:ascii="Arial" w:hAnsi="Arial" w:cs="Arial"/>
          <w:lang w:val="en"/>
        </w:rPr>
        <w:t>18</w:t>
      </w:r>
      <w:r w:rsidRPr="004E7846">
        <w:rPr>
          <w:rFonts w:ascii="Arial" w:hAnsi="Arial" w:cs="Arial"/>
          <w:lang w:val="en"/>
        </w:rPr>
        <w:t>:00 are offered a 2nd afternoon</w:t>
      </w:r>
      <w:r w:rsidR="004954F3" w:rsidRPr="004E7846">
        <w:rPr>
          <w:rFonts w:ascii="Arial" w:hAnsi="Arial" w:cs="Arial"/>
          <w:lang w:val="en"/>
        </w:rPr>
        <w:t xml:space="preserve"> (usually sandwiches</w:t>
      </w:r>
      <w:r w:rsidRPr="004E7846">
        <w:rPr>
          <w:rFonts w:ascii="Arial" w:hAnsi="Arial" w:cs="Arial"/>
          <w:lang w:val="en"/>
        </w:rPr>
        <w:t xml:space="preserve"> with cheese or ham or cereals with milk or egg with bread or </w:t>
      </w:r>
      <w:r w:rsidR="004954F3" w:rsidRPr="004E7846">
        <w:rPr>
          <w:rFonts w:ascii="Arial" w:hAnsi="Arial" w:cs="Arial"/>
          <w:lang w:val="en"/>
        </w:rPr>
        <w:t>breadsticks with cheese</w:t>
      </w:r>
      <w:r w:rsidR="0070652E" w:rsidRPr="004E7846">
        <w:rPr>
          <w:rFonts w:ascii="Arial" w:hAnsi="Arial" w:cs="Arial"/>
          <w:lang w:val="en"/>
        </w:rPr>
        <w:t xml:space="preserve"> or salty cake).</w:t>
      </w:r>
    </w:p>
    <w:p w14:paraId="4E741058" w14:textId="77777777" w:rsidR="00AE1AA0" w:rsidRPr="004E7846" w:rsidRDefault="00AE1AA0" w:rsidP="00AE1AA0">
      <w:pPr>
        <w:pStyle w:val="BodyTextIndent"/>
        <w:spacing w:after="120"/>
        <w:ind w:left="806" w:firstLine="0"/>
        <w:jc w:val="both"/>
        <w:rPr>
          <w:rFonts w:cs="Arial"/>
          <w:color w:val="auto"/>
          <w:sz w:val="22"/>
          <w:szCs w:val="22"/>
          <w:lang w:val="en-US"/>
        </w:rPr>
      </w:pPr>
      <w:r w:rsidRPr="004E7846">
        <w:rPr>
          <w:rFonts w:cs="Arial"/>
          <w:color w:val="auto"/>
          <w:sz w:val="22"/>
          <w:szCs w:val="22"/>
          <w:lang w:val="en"/>
        </w:rPr>
        <w:t xml:space="preserve">The children's diet is complete, so it </w:t>
      </w:r>
      <w:r w:rsidRPr="004E7846">
        <w:rPr>
          <w:rFonts w:cs="Arial"/>
          <w:bCs/>
          <w:color w:val="auto"/>
          <w:sz w:val="22"/>
          <w:szCs w:val="22"/>
          <w:u w:val="single"/>
          <w:lang w:val="en"/>
        </w:rPr>
        <w:t>is not recommended</w:t>
      </w:r>
      <w:r w:rsidRPr="004E7846">
        <w:rPr>
          <w:rFonts w:cs="Arial"/>
          <w:color w:val="auto"/>
          <w:sz w:val="22"/>
          <w:szCs w:val="22"/>
          <w:lang w:val="en"/>
        </w:rPr>
        <w:t xml:space="preserve"> to present any other dishes at the center (except for the purpose of breakfast).</w:t>
      </w:r>
    </w:p>
    <w:p w14:paraId="0CB08BCD" w14:textId="43CFBA1C" w:rsidR="00EB7788" w:rsidRPr="004E7846" w:rsidRDefault="00AE1AA0" w:rsidP="00136F04">
      <w:pPr>
        <w:pStyle w:val="BodyTextIndent"/>
        <w:spacing w:after="120"/>
        <w:ind w:left="806" w:firstLine="0"/>
        <w:jc w:val="both"/>
        <w:rPr>
          <w:rFonts w:eastAsia="Batang" w:cs="Arial"/>
          <w:color w:val="auto"/>
          <w:sz w:val="22"/>
          <w:szCs w:val="22"/>
          <w:u w:val="single"/>
          <w:lang w:val="en-US"/>
        </w:rPr>
      </w:pPr>
      <w:bookmarkStart w:id="20" w:name="_Hlk69389699"/>
      <w:r w:rsidRPr="004E7846">
        <w:rPr>
          <w:rFonts w:cs="Arial"/>
          <w:color w:val="auto"/>
          <w:sz w:val="22"/>
          <w:szCs w:val="22"/>
          <w:u w:val="single"/>
          <w:lang w:val="en"/>
        </w:rPr>
        <w:lastRenderedPageBreak/>
        <w:t xml:space="preserve">Exceptions in relation to the food of the diet plan will be made only in the case of medical issues with the submission of a relevant certificate by a doctor, as well as in case of religious reasons, provided that these will be declared during registration by the parents. </w:t>
      </w:r>
    </w:p>
    <w:p w14:paraId="6BEFF849" w14:textId="01BC2F0D" w:rsidR="00EB7788" w:rsidRPr="004E7846" w:rsidRDefault="00EB7788" w:rsidP="00EB7788">
      <w:pPr>
        <w:pStyle w:val="BodyTextIndent"/>
        <w:numPr>
          <w:ilvl w:val="0"/>
          <w:numId w:val="17"/>
        </w:numPr>
        <w:spacing w:after="120"/>
        <w:jc w:val="both"/>
        <w:rPr>
          <w:rFonts w:eastAsia="Batang" w:cs="Arial"/>
          <w:b/>
          <w:color w:val="auto"/>
          <w:sz w:val="22"/>
          <w:szCs w:val="22"/>
          <w:u w:val="single"/>
          <w:lang w:val="en-US"/>
        </w:rPr>
      </w:pPr>
      <w:r w:rsidRPr="004E7846">
        <w:rPr>
          <w:rFonts w:cs="Arial"/>
          <w:b/>
          <w:color w:val="auto"/>
          <w:sz w:val="22"/>
          <w:szCs w:val="22"/>
          <w:u w:val="single"/>
          <w:lang w:val="en"/>
        </w:rPr>
        <w:t>Use</w:t>
      </w:r>
      <w:r w:rsidR="00A6693A" w:rsidRPr="004E7846">
        <w:rPr>
          <w:rFonts w:cs="Arial"/>
          <w:b/>
          <w:color w:val="auto"/>
          <w:sz w:val="22"/>
          <w:szCs w:val="22"/>
          <w:u w:val="single"/>
          <w:lang w:val="en"/>
        </w:rPr>
        <w:t xml:space="preserve"> </w:t>
      </w:r>
      <w:r w:rsidRPr="004E7846">
        <w:rPr>
          <w:rFonts w:cs="Arial"/>
          <w:b/>
          <w:color w:val="auto"/>
          <w:sz w:val="22"/>
          <w:szCs w:val="22"/>
          <w:u w:val="single"/>
          <w:lang w:val="en"/>
        </w:rPr>
        <w:t>of electronic apparatus or other objects</w:t>
      </w:r>
    </w:p>
    <w:p w14:paraId="7014E6ED" w14:textId="4503A74D" w:rsidR="00EB7788" w:rsidRPr="004E7846" w:rsidRDefault="00EB7788" w:rsidP="00EB7788">
      <w:pPr>
        <w:tabs>
          <w:tab w:val="left" w:pos="-720"/>
        </w:tabs>
        <w:suppressAutoHyphens/>
        <w:spacing w:after="120"/>
        <w:ind w:left="720"/>
        <w:jc w:val="both"/>
        <w:rPr>
          <w:rFonts w:cs="Arial"/>
          <w:color w:val="auto"/>
          <w:sz w:val="22"/>
          <w:szCs w:val="22"/>
          <w:lang w:val="en-US"/>
        </w:rPr>
      </w:pPr>
      <w:bookmarkStart w:id="21" w:name="_Hlk66969559"/>
      <w:r w:rsidRPr="004E7846">
        <w:rPr>
          <w:rFonts w:cs="Arial"/>
          <w:color w:val="auto"/>
          <w:sz w:val="22"/>
          <w:szCs w:val="22"/>
          <w:lang w:val="en"/>
        </w:rPr>
        <w:t>It is not recommended to carry electronic devices daily. Their use is allowed only at certain times (based on</w:t>
      </w:r>
      <w:r w:rsidR="00A6693A" w:rsidRPr="004E7846">
        <w:rPr>
          <w:rFonts w:cs="Arial"/>
          <w:color w:val="auto"/>
          <w:sz w:val="22"/>
          <w:szCs w:val="22"/>
          <w:lang w:val="en"/>
        </w:rPr>
        <w:t xml:space="preserve"> </w:t>
      </w:r>
      <w:r w:rsidR="001853DC" w:rsidRPr="004E7846">
        <w:rPr>
          <w:rFonts w:cs="Arial"/>
          <w:color w:val="auto"/>
          <w:sz w:val="22"/>
          <w:szCs w:val="22"/>
          <w:lang w:val="en"/>
        </w:rPr>
        <w:t>a</w:t>
      </w:r>
      <w:r w:rsidRPr="004E7846">
        <w:rPr>
          <w:rFonts w:cs="Arial"/>
          <w:color w:val="auto"/>
          <w:sz w:val="22"/>
          <w:szCs w:val="22"/>
          <w:lang w:val="en"/>
        </w:rPr>
        <w:t xml:space="preserve"> schedule), provided that the sole responsibility for their care lies with the child himself.</w:t>
      </w:r>
    </w:p>
    <w:bookmarkEnd w:id="21"/>
    <w:p w14:paraId="6CEC0D34" w14:textId="62ACC773" w:rsidR="00EB7788" w:rsidRPr="004E7846" w:rsidRDefault="0078099F" w:rsidP="00EB7788">
      <w:pPr>
        <w:tabs>
          <w:tab w:val="left" w:pos="-720"/>
        </w:tabs>
        <w:suppressAutoHyphens/>
        <w:spacing w:after="120"/>
        <w:ind w:left="720"/>
        <w:jc w:val="both"/>
        <w:rPr>
          <w:rFonts w:cs="Arial"/>
          <w:color w:val="auto"/>
          <w:sz w:val="22"/>
          <w:szCs w:val="22"/>
          <w:u w:val="single"/>
          <w:lang w:val="en-US"/>
        </w:rPr>
      </w:pPr>
      <w:r w:rsidRPr="0078099F">
        <w:rPr>
          <w:rFonts w:cs="Arial"/>
          <w:color w:val="auto"/>
          <w:sz w:val="22"/>
          <w:szCs w:val="22"/>
          <w:u w:val="single"/>
          <w:lang w:val="en"/>
        </w:rPr>
        <w:t>Nicosia Municipality Multifunctional Foundation</w:t>
      </w:r>
      <w:r w:rsidR="00EB7788" w:rsidRPr="004E7846">
        <w:rPr>
          <w:rFonts w:cs="Arial"/>
          <w:color w:val="auto"/>
          <w:sz w:val="22"/>
          <w:szCs w:val="22"/>
          <w:u w:val="single"/>
          <w:lang w:val="en"/>
        </w:rPr>
        <w:t xml:space="preserve"> in no way assumes any responsibility for loss of or damage to devices, toys or objects that children carry from home.</w:t>
      </w:r>
    </w:p>
    <w:bookmarkEnd w:id="20"/>
    <w:p w14:paraId="6B305B08" w14:textId="77777777" w:rsidR="00D35FA2" w:rsidRPr="004E7846" w:rsidRDefault="00D35FA2" w:rsidP="000D5F5A">
      <w:pPr>
        <w:tabs>
          <w:tab w:val="left" w:pos="-720"/>
        </w:tabs>
        <w:suppressAutoHyphens/>
        <w:jc w:val="both"/>
        <w:rPr>
          <w:rFonts w:cs="Arial"/>
          <w:color w:val="auto"/>
          <w:sz w:val="22"/>
          <w:szCs w:val="22"/>
          <w:u w:val="single"/>
          <w:lang w:val="en-US"/>
        </w:rPr>
      </w:pPr>
    </w:p>
    <w:p w14:paraId="027383B7" w14:textId="77777777" w:rsidR="00231186" w:rsidRPr="004E7846" w:rsidRDefault="00231186" w:rsidP="00E058AB">
      <w:pPr>
        <w:numPr>
          <w:ilvl w:val="0"/>
          <w:numId w:val="17"/>
        </w:numPr>
        <w:spacing w:after="120"/>
        <w:rPr>
          <w:rFonts w:cs="Arial"/>
          <w:b/>
          <w:color w:val="auto"/>
          <w:sz w:val="22"/>
          <w:szCs w:val="22"/>
          <w:u w:val="single"/>
        </w:rPr>
      </w:pPr>
      <w:r w:rsidRPr="004E7846">
        <w:rPr>
          <w:rFonts w:cs="Arial"/>
          <w:b/>
          <w:color w:val="auto"/>
          <w:sz w:val="22"/>
          <w:szCs w:val="22"/>
          <w:u w:val="single"/>
          <w:lang w:val="en"/>
        </w:rPr>
        <w:t>Children's Diseases/ Lice</w:t>
      </w:r>
    </w:p>
    <w:p w14:paraId="2490BB14" w14:textId="4971ECBC" w:rsidR="00525EE1" w:rsidRPr="004E7846" w:rsidRDefault="00525EE1" w:rsidP="005E1CFE">
      <w:pPr>
        <w:spacing w:after="120"/>
        <w:ind w:left="706"/>
        <w:jc w:val="both"/>
        <w:rPr>
          <w:rFonts w:cs="Arial"/>
          <w:color w:val="auto"/>
          <w:sz w:val="22"/>
          <w:szCs w:val="22"/>
          <w:lang w:val="en-US"/>
        </w:rPr>
      </w:pPr>
      <w:r w:rsidRPr="004E7846">
        <w:rPr>
          <w:rFonts w:cs="Arial"/>
          <w:b/>
          <w:bCs/>
          <w:color w:val="auto"/>
          <w:sz w:val="22"/>
          <w:szCs w:val="22"/>
          <w:lang w:val="en"/>
        </w:rPr>
        <w:t xml:space="preserve">In the case of childhood </w:t>
      </w:r>
      <w:r w:rsidR="00D93D09">
        <w:rPr>
          <w:rFonts w:cs="Arial"/>
          <w:b/>
          <w:bCs/>
          <w:color w:val="auto"/>
          <w:sz w:val="22"/>
          <w:szCs w:val="22"/>
          <w:lang w:val="en"/>
        </w:rPr>
        <w:t>illnesses</w:t>
      </w:r>
      <w:r w:rsidRPr="004E7846">
        <w:rPr>
          <w:rFonts w:cs="Arial"/>
          <w:b/>
          <w:bCs/>
          <w:color w:val="auto"/>
          <w:sz w:val="22"/>
          <w:szCs w:val="22"/>
          <w:lang w:val="en"/>
        </w:rPr>
        <w:t>,</w:t>
      </w:r>
      <w:r w:rsidRPr="00D93D09">
        <w:rPr>
          <w:rFonts w:cs="Arial"/>
          <w:color w:val="auto"/>
          <w:sz w:val="22"/>
          <w:szCs w:val="22"/>
          <w:lang w:val="en"/>
        </w:rPr>
        <w:t xml:space="preserve"> especially in the</w:t>
      </w:r>
      <w:r w:rsidRPr="004E7846">
        <w:rPr>
          <w:rFonts w:cs="Arial"/>
          <w:b/>
          <w:bCs/>
          <w:color w:val="auto"/>
          <w:sz w:val="22"/>
          <w:szCs w:val="22"/>
          <w:lang w:val="en"/>
        </w:rPr>
        <w:t xml:space="preserve"> </w:t>
      </w:r>
      <w:r w:rsidRPr="004E7846">
        <w:rPr>
          <w:rFonts w:cs="Arial"/>
          <w:color w:val="auto"/>
          <w:sz w:val="22"/>
          <w:szCs w:val="22"/>
          <w:lang w:val="en"/>
        </w:rPr>
        <w:t xml:space="preserve">case of viruses that are transmitted with great ease from one child to another, children should be confined to the home until there is certainty that there is not the slightest risk of transmitting the disease or virus to the other children in the program, but also to the staff. </w:t>
      </w:r>
    </w:p>
    <w:p w14:paraId="5F65BF90" w14:textId="77777777" w:rsidR="00525EE1" w:rsidRPr="00D41109" w:rsidRDefault="00525EE1" w:rsidP="005E1CFE">
      <w:pPr>
        <w:ind w:left="706"/>
        <w:jc w:val="both"/>
        <w:rPr>
          <w:rFonts w:cs="Arial"/>
          <w:color w:val="auto"/>
          <w:sz w:val="22"/>
          <w:szCs w:val="22"/>
          <w:lang w:val="en-US"/>
        </w:rPr>
      </w:pPr>
      <w:r w:rsidRPr="004E7846">
        <w:rPr>
          <w:rFonts w:cs="Arial"/>
          <w:color w:val="auto"/>
          <w:sz w:val="22"/>
          <w:szCs w:val="22"/>
          <w:lang w:val="en"/>
        </w:rPr>
        <w:t xml:space="preserve">In order to avoid </w:t>
      </w:r>
      <w:r w:rsidRPr="004E7846">
        <w:rPr>
          <w:rFonts w:cs="Arial"/>
          <w:b/>
          <w:bCs/>
          <w:color w:val="auto"/>
          <w:sz w:val="22"/>
          <w:szCs w:val="22"/>
          <w:lang w:val="en"/>
        </w:rPr>
        <w:t>the possibility of transmission</w:t>
      </w:r>
      <w:r w:rsidRPr="004E7846">
        <w:rPr>
          <w:rFonts w:cs="Arial"/>
          <w:sz w:val="22"/>
          <w:szCs w:val="22"/>
          <w:lang w:val="en"/>
        </w:rPr>
        <w:t xml:space="preserve"> </w:t>
      </w:r>
      <w:r w:rsidRPr="004E7846">
        <w:rPr>
          <w:rFonts w:cs="Arial"/>
          <w:color w:val="auto"/>
          <w:sz w:val="22"/>
          <w:szCs w:val="22"/>
          <w:lang w:val="en"/>
        </w:rPr>
        <w:t>of lice, a regular check of the children's head should be carried out and relevant treatment should be followed in cases of detection of lice or nits.</w:t>
      </w:r>
    </w:p>
    <w:p w14:paraId="3A051475" w14:textId="77777777" w:rsidR="002E1CE6" w:rsidRPr="00D41109" w:rsidRDefault="002E1CE6" w:rsidP="00D35FA2">
      <w:pPr>
        <w:jc w:val="both"/>
        <w:rPr>
          <w:rFonts w:cs="Arial"/>
          <w:color w:val="auto"/>
          <w:sz w:val="22"/>
          <w:szCs w:val="22"/>
          <w:lang w:val="en-US"/>
        </w:rPr>
      </w:pPr>
    </w:p>
    <w:p w14:paraId="131810B2" w14:textId="77777777" w:rsidR="00374917" w:rsidRDefault="00374917" w:rsidP="00374917">
      <w:pPr>
        <w:ind w:left="720"/>
        <w:jc w:val="both"/>
        <w:rPr>
          <w:rFonts w:eastAsia="Batang" w:cs="Arial"/>
          <w:iCs/>
          <w:color w:val="auto"/>
          <w:sz w:val="22"/>
          <w:szCs w:val="22"/>
          <w:lang w:val="en-US"/>
        </w:rPr>
      </w:pPr>
      <w:bookmarkStart w:id="22" w:name="_Hlk201749785"/>
      <w:r w:rsidRPr="00800429">
        <w:rPr>
          <w:rFonts w:eastAsia="Batang" w:cs="Arial"/>
          <w:iCs/>
          <w:color w:val="auto"/>
          <w:sz w:val="22"/>
          <w:szCs w:val="22"/>
          <w:lang w:val="en-US"/>
        </w:rPr>
        <w:t>The project</w:t>
      </w:r>
      <w:r>
        <w:rPr>
          <w:rFonts w:eastAsia="Batang" w:cs="Arial"/>
          <w:iCs/>
          <w:color w:val="auto"/>
          <w:sz w:val="22"/>
          <w:szCs w:val="22"/>
          <w:lang w:val="en-US"/>
        </w:rPr>
        <w:t xml:space="preserve"> </w:t>
      </w:r>
      <w:r w:rsidRPr="00800429">
        <w:rPr>
          <w:rFonts w:eastAsia="Batang" w:cs="Arial"/>
          <w:iCs/>
          <w:color w:val="auto"/>
          <w:sz w:val="22"/>
          <w:szCs w:val="22"/>
          <w:lang w:val="en-US"/>
        </w:rPr>
        <w:t>"Rainbow" Child Day Care and Activity Center ",</w:t>
      </w:r>
      <w:r>
        <w:rPr>
          <w:rFonts w:eastAsia="Batang" w:cs="Arial"/>
          <w:iCs/>
          <w:color w:val="auto"/>
          <w:sz w:val="22"/>
          <w:szCs w:val="22"/>
          <w:lang w:val="en-US"/>
        </w:rPr>
        <w:t xml:space="preserve"> </w:t>
      </w:r>
      <w:r w:rsidRPr="00800429">
        <w:rPr>
          <w:rFonts w:eastAsia="Batang" w:cs="Arial"/>
          <w:iCs/>
          <w:color w:val="auto"/>
          <w:sz w:val="22"/>
          <w:szCs w:val="22"/>
          <w:lang w:val="en-US"/>
        </w:rPr>
        <w:t>is co-funded by the EU within the framework of the Cohesion Policy Programme “THALIA 2021-2027”.</w:t>
      </w:r>
    </w:p>
    <w:bookmarkEnd w:id="22"/>
    <w:p w14:paraId="32EE9E71" w14:textId="77777777" w:rsidR="002E1CE6" w:rsidRPr="00D41109" w:rsidRDefault="002E1CE6" w:rsidP="005E1CFE">
      <w:pPr>
        <w:ind w:left="706"/>
        <w:jc w:val="both"/>
        <w:rPr>
          <w:rFonts w:cs="Arial"/>
          <w:color w:val="auto"/>
          <w:sz w:val="22"/>
          <w:szCs w:val="22"/>
          <w:lang w:val="en-US"/>
        </w:rPr>
      </w:pPr>
    </w:p>
    <w:p w14:paraId="5D72EB3A" w14:textId="77777777" w:rsidR="00212EC9" w:rsidRPr="004E7846" w:rsidRDefault="00212EC9">
      <w:pPr>
        <w:pStyle w:val="BodyTextIndent"/>
        <w:ind w:left="0" w:firstLine="0"/>
        <w:jc w:val="both"/>
        <w:rPr>
          <w:rFonts w:eastAsia="Batang" w:cs="Arial"/>
          <w:color w:val="auto"/>
          <w:sz w:val="22"/>
          <w:szCs w:val="22"/>
          <w:lang w:val="en-US"/>
        </w:rPr>
      </w:pPr>
    </w:p>
    <w:p w14:paraId="2A2FC770" w14:textId="77777777" w:rsidR="0078099F" w:rsidRDefault="0078099F" w:rsidP="00E058AB">
      <w:pPr>
        <w:pStyle w:val="BodyTextIndent"/>
        <w:ind w:firstLine="0"/>
        <w:jc w:val="both"/>
        <w:rPr>
          <w:rFonts w:cs="Arial"/>
          <w:color w:val="auto"/>
          <w:sz w:val="22"/>
          <w:szCs w:val="22"/>
          <w:lang w:val="en"/>
        </w:rPr>
      </w:pPr>
      <w:r w:rsidRPr="0078099F">
        <w:rPr>
          <w:rFonts w:cs="Arial"/>
          <w:color w:val="auto"/>
          <w:sz w:val="22"/>
          <w:szCs w:val="22"/>
          <w:lang w:val="en"/>
        </w:rPr>
        <w:t xml:space="preserve">Nicosia Municipality Multifunctional Foundation </w:t>
      </w:r>
    </w:p>
    <w:p w14:paraId="30358172" w14:textId="0C03DA88" w:rsidR="00EB3298" w:rsidRPr="00916544" w:rsidRDefault="00916544" w:rsidP="00E058AB">
      <w:pPr>
        <w:pStyle w:val="BodyTextIndent"/>
        <w:ind w:firstLine="0"/>
        <w:jc w:val="both"/>
        <w:rPr>
          <w:rFonts w:eastAsia="Batang" w:cs="Arial"/>
          <w:color w:val="auto"/>
          <w:sz w:val="22"/>
          <w:szCs w:val="22"/>
          <w:lang w:val="en-US"/>
        </w:rPr>
      </w:pPr>
      <w:r w:rsidRPr="003642D1">
        <w:rPr>
          <w:rFonts w:cs="Arial"/>
          <w:color w:val="auto"/>
          <w:sz w:val="22"/>
          <w:szCs w:val="22"/>
          <w:lang w:val="en"/>
        </w:rPr>
        <w:t>April</w:t>
      </w:r>
      <w:r w:rsidR="003642D1">
        <w:rPr>
          <w:rFonts w:cs="Arial"/>
          <w:color w:val="auto"/>
          <w:sz w:val="22"/>
          <w:szCs w:val="22"/>
          <w:lang w:val="en"/>
        </w:rPr>
        <w:t xml:space="preserve"> </w:t>
      </w:r>
      <w:r w:rsidR="005E1CFE" w:rsidRPr="003642D1">
        <w:rPr>
          <w:rFonts w:cs="Arial"/>
          <w:color w:val="auto"/>
          <w:sz w:val="22"/>
          <w:szCs w:val="22"/>
          <w:lang w:val="en"/>
        </w:rPr>
        <w:t xml:space="preserve">  202</w:t>
      </w:r>
      <w:r w:rsidRPr="003642D1">
        <w:rPr>
          <w:rFonts w:cs="Arial"/>
          <w:color w:val="auto"/>
          <w:sz w:val="22"/>
          <w:szCs w:val="22"/>
          <w:lang w:val="en-US"/>
        </w:rPr>
        <w:t>5</w:t>
      </w:r>
    </w:p>
    <w:p w14:paraId="3485F00B" w14:textId="77777777" w:rsidR="00ED5811" w:rsidRPr="004E7846" w:rsidRDefault="00ED5811" w:rsidP="00ED5811">
      <w:pPr>
        <w:pStyle w:val="BodyTextIndent"/>
        <w:ind w:left="0" w:firstLine="0"/>
        <w:jc w:val="both"/>
        <w:rPr>
          <w:rFonts w:cs="Arial"/>
          <w:color w:val="auto"/>
          <w:sz w:val="22"/>
          <w:szCs w:val="22"/>
          <w:lang w:val="en"/>
        </w:rPr>
      </w:pPr>
    </w:p>
    <w:p w14:paraId="416E86E9" w14:textId="77777777" w:rsidR="00ED5811" w:rsidRPr="004E7846" w:rsidRDefault="00ED5811" w:rsidP="00ED5811">
      <w:pPr>
        <w:pStyle w:val="BodyTextIndent"/>
        <w:ind w:left="0" w:firstLine="0"/>
        <w:jc w:val="both"/>
        <w:rPr>
          <w:rFonts w:cs="Arial"/>
          <w:color w:val="auto"/>
          <w:sz w:val="22"/>
          <w:szCs w:val="22"/>
          <w:lang w:val="en"/>
        </w:rPr>
      </w:pPr>
    </w:p>
    <w:p w14:paraId="5FA20502" w14:textId="77777777" w:rsidR="00ED5811" w:rsidRPr="004E7846" w:rsidRDefault="00ED5811" w:rsidP="00ED5811">
      <w:pPr>
        <w:pStyle w:val="BodyTextIndent"/>
        <w:ind w:left="0" w:firstLine="0"/>
        <w:jc w:val="both"/>
        <w:rPr>
          <w:rFonts w:cs="Arial"/>
          <w:color w:val="auto"/>
          <w:sz w:val="22"/>
          <w:szCs w:val="22"/>
          <w:lang w:val="en"/>
        </w:rPr>
      </w:pPr>
      <w:r w:rsidRPr="004E7846">
        <w:rPr>
          <w:rFonts w:cs="Arial"/>
          <w:color w:val="auto"/>
          <w:sz w:val="22"/>
          <w:szCs w:val="22"/>
          <w:lang w:val="en"/>
        </w:rPr>
        <w:t xml:space="preserve">            </w:t>
      </w:r>
    </w:p>
    <w:p w14:paraId="51E7422C" w14:textId="77777777" w:rsidR="00ED5811" w:rsidRPr="004E7846" w:rsidRDefault="00ED5811" w:rsidP="00ED5811">
      <w:pPr>
        <w:pStyle w:val="BodyTextIndent"/>
        <w:ind w:left="0" w:firstLine="0"/>
        <w:jc w:val="both"/>
        <w:rPr>
          <w:rFonts w:cs="Arial"/>
          <w:color w:val="auto"/>
          <w:sz w:val="22"/>
          <w:szCs w:val="22"/>
          <w:lang w:val="en"/>
        </w:rPr>
      </w:pPr>
    </w:p>
    <w:p w14:paraId="2048E18C" w14:textId="77777777" w:rsidR="00ED5811" w:rsidRPr="004E7846" w:rsidRDefault="00ED5811" w:rsidP="00ED5811">
      <w:pPr>
        <w:pStyle w:val="BodyTextIndent"/>
        <w:ind w:left="0" w:firstLine="0"/>
        <w:jc w:val="both"/>
        <w:rPr>
          <w:rFonts w:cs="Arial"/>
          <w:color w:val="auto"/>
          <w:sz w:val="22"/>
          <w:szCs w:val="22"/>
          <w:lang w:val="en"/>
        </w:rPr>
      </w:pPr>
    </w:p>
    <w:p w14:paraId="7C46167F" w14:textId="77777777" w:rsidR="00ED5811" w:rsidRPr="004E7846" w:rsidRDefault="00ED5811" w:rsidP="00ED5811">
      <w:pPr>
        <w:pStyle w:val="BodyTextIndent"/>
        <w:ind w:left="0" w:firstLine="0"/>
        <w:jc w:val="both"/>
        <w:rPr>
          <w:rFonts w:cs="Arial"/>
          <w:color w:val="auto"/>
          <w:sz w:val="22"/>
          <w:szCs w:val="22"/>
          <w:lang w:val="en"/>
        </w:rPr>
      </w:pPr>
    </w:p>
    <w:p w14:paraId="72FB404C" w14:textId="77777777" w:rsidR="00ED5811" w:rsidRPr="004E7846" w:rsidRDefault="00ED5811" w:rsidP="00ED5811">
      <w:pPr>
        <w:pStyle w:val="BodyTextIndent"/>
        <w:ind w:left="0" w:firstLine="0"/>
        <w:jc w:val="both"/>
        <w:rPr>
          <w:rFonts w:cs="Arial"/>
          <w:color w:val="auto"/>
          <w:sz w:val="22"/>
          <w:szCs w:val="22"/>
          <w:lang w:val="en"/>
        </w:rPr>
      </w:pPr>
    </w:p>
    <w:p w14:paraId="153CAB63" w14:textId="77777777" w:rsidR="00ED5811" w:rsidRPr="004E7846" w:rsidRDefault="00ED5811" w:rsidP="00ED5811">
      <w:pPr>
        <w:pStyle w:val="BodyTextIndent"/>
        <w:ind w:left="0" w:firstLine="0"/>
        <w:jc w:val="both"/>
        <w:rPr>
          <w:rFonts w:cs="Arial"/>
          <w:color w:val="auto"/>
          <w:sz w:val="22"/>
          <w:szCs w:val="22"/>
          <w:lang w:val="en"/>
        </w:rPr>
      </w:pPr>
    </w:p>
    <w:p w14:paraId="1794DA5F" w14:textId="77777777" w:rsidR="00ED5811" w:rsidRDefault="00ED5811" w:rsidP="00ED5811">
      <w:pPr>
        <w:pStyle w:val="BodyTextIndent"/>
        <w:ind w:left="0" w:firstLine="0"/>
        <w:jc w:val="both"/>
        <w:rPr>
          <w:color w:val="auto"/>
          <w:sz w:val="22"/>
          <w:szCs w:val="22"/>
          <w:lang w:val="en"/>
        </w:rPr>
      </w:pPr>
    </w:p>
    <w:p w14:paraId="02A59451" w14:textId="77777777" w:rsidR="00ED5811" w:rsidRDefault="00ED5811" w:rsidP="00ED5811">
      <w:pPr>
        <w:pStyle w:val="BodyTextIndent"/>
        <w:ind w:left="0" w:firstLine="0"/>
        <w:jc w:val="both"/>
        <w:rPr>
          <w:color w:val="auto"/>
          <w:sz w:val="22"/>
          <w:szCs w:val="22"/>
          <w:lang w:val="en"/>
        </w:rPr>
      </w:pPr>
    </w:p>
    <w:p w14:paraId="63CAE43C" w14:textId="77777777" w:rsidR="00ED5811" w:rsidRDefault="00ED5811" w:rsidP="00ED5811">
      <w:pPr>
        <w:pStyle w:val="BodyTextIndent"/>
        <w:ind w:left="0" w:firstLine="0"/>
        <w:jc w:val="both"/>
        <w:rPr>
          <w:color w:val="auto"/>
          <w:sz w:val="22"/>
          <w:szCs w:val="22"/>
          <w:lang w:val="en"/>
        </w:rPr>
      </w:pPr>
    </w:p>
    <w:p w14:paraId="71CA506F" w14:textId="77777777" w:rsidR="00ED5811" w:rsidRDefault="00ED5811" w:rsidP="00ED5811">
      <w:pPr>
        <w:pStyle w:val="BodyTextIndent"/>
        <w:ind w:left="0" w:firstLine="0"/>
        <w:jc w:val="both"/>
        <w:rPr>
          <w:color w:val="auto"/>
          <w:sz w:val="22"/>
          <w:szCs w:val="22"/>
          <w:lang w:val="en"/>
        </w:rPr>
      </w:pPr>
    </w:p>
    <w:p w14:paraId="3ED142B0" w14:textId="77777777" w:rsidR="00ED5811" w:rsidRDefault="00ED5811" w:rsidP="00ED5811">
      <w:pPr>
        <w:pStyle w:val="BodyTextIndent"/>
        <w:ind w:left="0" w:firstLine="0"/>
        <w:jc w:val="both"/>
        <w:rPr>
          <w:color w:val="auto"/>
          <w:sz w:val="22"/>
          <w:szCs w:val="22"/>
          <w:lang w:val="en"/>
        </w:rPr>
      </w:pPr>
    </w:p>
    <w:p w14:paraId="5937A758" w14:textId="77777777" w:rsidR="00ED5811" w:rsidRDefault="00ED5811" w:rsidP="00ED5811">
      <w:pPr>
        <w:pStyle w:val="BodyTextIndent"/>
        <w:ind w:left="0" w:firstLine="0"/>
        <w:jc w:val="both"/>
        <w:rPr>
          <w:color w:val="auto"/>
          <w:sz w:val="22"/>
          <w:szCs w:val="22"/>
          <w:lang w:val="en"/>
        </w:rPr>
      </w:pPr>
    </w:p>
    <w:p w14:paraId="0CDD3BE9" w14:textId="77777777" w:rsidR="00ED5811" w:rsidRDefault="00ED5811" w:rsidP="00ED5811">
      <w:pPr>
        <w:pStyle w:val="BodyTextIndent"/>
        <w:ind w:left="0" w:firstLine="0"/>
        <w:jc w:val="both"/>
        <w:rPr>
          <w:color w:val="auto"/>
          <w:sz w:val="22"/>
          <w:szCs w:val="22"/>
          <w:lang w:val="en"/>
        </w:rPr>
      </w:pPr>
    </w:p>
    <w:p w14:paraId="7F33FA04" w14:textId="77777777" w:rsidR="00ED5811" w:rsidRDefault="00ED5811" w:rsidP="00ED5811">
      <w:pPr>
        <w:pStyle w:val="BodyTextIndent"/>
        <w:ind w:left="0" w:firstLine="0"/>
        <w:jc w:val="both"/>
        <w:rPr>
          <w:color w:val="auto"/>
          <w:sz w:val="22"/>
          <w:szCs w:val="22"/>
          <w:lang w:val="en"/>
        </w:rPr>
      </w:pPr>
    </w:p>
    <w:p w14:paraId="3B4A4577" w14:textId="77777777" w:rsidR="00ED5811" w:rsidRDefault="00ED5811" w:rsidP="00ED5811">
      <w:pPr>
        <w:pStyle w:val="BodyTextIndent"/>
        <w:ind w:left="0" w:firstLine="0"/>
        <w:jc w:val="both"/>
        <w:rPr>
          <w:color w:val="auto"/>
          <w:sz w:val="22"/>
          <w:szCs w:val="22"/>
          <w:lang w:val="en"/>
        </w:rPr>
      </w:pPr>
    </w:p>
    <w:p w14:paraId="604AE5E4" w14:textId="77777777" w:rsidR="00ED5811" w:rsidRDefault="00ED5811" w:rsidP="00ED5811">
      <w:pPr>
        <w:pStyle w:val="BodyTextIndent"/>
        <w:ind w:left="0" w:firstLine="0"/>
        <w:jc w:val="both"/>
        <w:rPr>
          <w:color w:val="auto"/>
          <w:sz w:val="22"/>
          <w:szCs w:val="22"/>
          <w:lang w:val="en"/>
        </w:rPr>
      </w:pPr>
    </w:p>
    <w:p w14:paraId="38E7F951" w14:textId="77777777" w:rsidR="00ED5811" w:rsidRDefault="00ED5811" w:rsidP="00ED5811">
      <w:pPr>
        <w:pStyle w:val="BodyTextIndent"/>
        <w:ind w:left="0" w:firstLine="0"/>
        <w:jc w:val="both"/>
        <w:rPr>
          <w:color w:val="auto"/>
          <w:sz w:val="22"/>
          <w:szCs w:val="22"/>
          <w:lang w:val="en"/>
        </w:rPr>
      </w:pPr>
    </w:p>
    <w:p w14:paraId="1F6F3089" w14:textId="77777777" w:rsidR="00136F04" w:rsidRDefault="00136F04" w:rsidP="00ED5811">
      <w:pPr>
        <w:pStyle w:val="BodyTextIndent"/>
        <w:ind w:left="0" w:firstLine="0"/>
        <w:jc w:val="both"/>
        <w:rPr>
          <w:color w:val="auto"/>
          <w:sz w:val="22"/>
          <w:szCs w:val="22"/>
          <w:lang w:val="en"/>
        </w:rPr>
      </w:pPr>
    </w:p>
    <w:p w14:paraId="7B22D07C" w14:textId="77777777" w:rsidR="00136F04" w:rsidRDefault="00136F04" w:rsidP="00ED5811">
      <w:pPr>
        <w:pStyle w:val="BodyTextIndent"/>
        <w:ind w:left="0" w:firstLine="0"/>
        <w:jc w:val="both"/>
        <w:rPr>
          <w:color w:val="auto"/>
          <w:sz w:val="22"/>
          <w:szCs w:val="22"/>
          <w:lang w:val="en"/>
        </w:rPr>
      </w:pPr>
    </w:p>
    <w:p w14:paraId="367926AC" w14:textId="77777777" w:rsidR="00136F04" w:rsidRDefault="00136F04" w:rsidP="00ED5811">
      <w:pPr>
        <w:pStyle w:val="BodyTextIndent"/>
        <w:ind w:left="0" w:firstLine="0"/>
        <w:jc w:val="both"/>
        <w:rPr>
          <w:color w:val="auto"/>
          <w:sz w:val="22"/>
          <w:szCs w:val="22"/>
          <w:lang w:val="en"/>
        </w:rPr>
      </w:pPr>
    </w:p>
    <w:sectPr w:rsidR="00136F04" w:rsidSect="00861FC5">
      <w:type w:val="continuous"/>
      <w:pgSz w:w="11907" w:h="16840" w:code="9"/>
      <w:pgMar w:top="1440" w:right="1080" w:bottom="1440" w:left="1080" w:header="0" w:footer="13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15F5" w14:textId="77777777" w:rsidR="006D5A73" w:rsidRDefault="006D5A73">
      <w:r>
        <w:rPr>
          <w:lang w:val="en"/>
        </w:rPr>
        <w:separator/>
      </w:r>
    </w:p>
  </w:endnote>
  <w:endnote w:type="continuationSeparator" w:id="0">
    <w:p w14:paraId="5F90205F" w14:textId="77777777" w:rsidR="006D5A73" w:rsidRDefault="006D5A73">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FBDF" w14:textId="77777777" w:rsidR="00841FFC" w:rsidRDefault="00841FFC">
    <w:pPr>
      <w:pStyle w:val="Footer"/>
      <w:framePr w:wrap="around" w:vAnchor="text" w:hAnchor="margin" w:xAlign="center"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separate"/>
    </w:r>
    <w:r w:rsidR="00B53D42">
      <w:rPr>
        <w:rStyle w:val="PageNumber"/>
        <w:noProof/>
        <w:lang w:val="en"/>
      </w:rPr>
      <w:t>5</w:t>
    </w:r>
    <w:r>
      <w:rPr>
        <w:rStyle w:val="PageNumber"/>
        <w:lang w:val="en"/>
      </w:rPr>
      <w:fldChar w:fldCharType="end"/>
    </w:r>
  </w:p>
  <w:p w14:paraId="7EF4817C" w14:textId="77777777" w:rsidR="00841FFC" w:rsidRDefault="00841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F6C2" w14:textId="0DE71341" w:rsidR="00861FC5" w:rsidRDefault="00861FC5" w:rsidP="00861FC5">
    <w:pPr>
      <w:pStyle w:val="Footer"/>
      <w:ind w:left="-180"/>
      <w:rPr>
        <w:noProof/>
        <w:sz w:val="20"/>
        <w:lang w:val="en-US"/>
      </w:rPr>
    </w:pPr>
    <w:r w:rsidRPr="002B7B49">
      <w:rPr>
        <w:sz w:val="20"/>
        <w:lang w:val="en-US"/>
      </w:rPr>
      <w:t xml:space="preserve">                    </w:t>
    </w:r>
    <w:r w:rsidRPr="00CE00A5">
      <w:rPr>
        <w:noProof/>
        <w:sz w:val="20"/>
      </w:rPr>
      <w:drawing>
        <wp:inline distT="0" distB="0" distL="0" distR="0" wp14:anchorId="198DC3D6" wp14:editId="38621B86">
          <wp:extent cx="2809875" cy="497953"/>
          <wp:effectExtent l="0" t="0" r="0" b="0"/>
          <wp:docPr id="1488900702"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7348" cy="499277"/>
                  </a:xfrm>
                  <a:prstGeom prst="rect">
                    <a:avLst/>
                  </a:prstGeom>
                  <a:noFill/>
                  <a:ln>
                    <a:noFill/>
                  </a:ln>
                </pic:spPr>
              </pic:pic>
            </a:graphicData>
          </a:graphic>
        </wp:inline>
      </w:drawing>
    </w:r>
    <w:r w:rsidRPr="002B7B49">
      <w:rPr>
        <w:sz w:val="20"/>
        <w:lang w:val="en-US"/>
      </w:rPr>
      <w:tab/>
      <w:t xml:space="preserve">                       </w:t>
    </w:r>
    <w:r w:rsidRPr="00CE00A5">
      <w:rPr>
        <w:noProof/>
        <w:sz w:val="20"/>
      </w:rPr>
      <w:drawing>
        <wp:inline distT="0" distB="0" distL="0" distR="0" wp14:anchorId="6E9EACC6" wp14:editId="16800B0C">
          <wp:extent cx="657225" cy="514350"/>
          <wp:effectExtent l="0" t="0" r="9525" b="0"/>
          <wp:docPr id="1981311302" name="Picture 1" descr="A logo with a bird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bird and leav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514350"/>
                  </a:xfrm>
                  <a:prstGeom prst="rect">
                    <a:avLst/>
                  </a:prstGeom>
                  <a:noFill/>
                  <a:ln>
                    <a:noFill/>
                  </a:ln>
                </pic:spPr>
              </pic:pic>
            </a:graphicData>
          </a:graphic>
        </wp:inline>
      </w:drawing>
    </w:r>
    <w:r w:rsidRPr="002B7B49">
      <w:rPr>
        <w:sz w:val="20"/>
        <w:lang w:val="en-US"/>
      </w:rPr>
      <w:t xml:space="preserve">   </w:t>
    </w:r>
    <w:r w:rsidRPr="001E1FED">
      <w:rPr>
        <w:noProof/>
        <w:sz w:val="20"/>
      </w:rPr>
      <w:fldChar w:fldCharType="begin"/>
    </w:r>
    <w:r w:rsidRPr="002B7B49">
      <w:rPr>
        <w:noProof/>
        <w:sz w:val="20"/>
        <w:lang w:val="en-US"/>
      </w:rPr>
      <w:instrText xml:space="preserve"> INCLUDEPICTURE "C:\\Users\\demetris.stephanides\\AppData\\Local\\Microsoft\\Windows\\</w:instrText>
    </w:r>
    <w:r>
      <w:rPr>
        <w:noProof/>
        <w:sz w:val="20"/>
      </w:rPr>
      <w:instrText>ΔΙΑΧΥΣΗ</w:instrText>
    </w:r>
    <w:r w:rsidRPr="002B7B49">
      <w:rPr>
        <w:noProof/>
        <w:sz w:val="20"/>
        <w:lang w:val="en-US"/>
      </w:rPr>
      <w:instrText>\\2024\\</w:instrText>
    </w:r>
    <w:r>
      <w:rPr>
        <w:noProof/>
        <w:sz w:val="20"/>
      </w:rPr>
      <w:instrText>ΔΙΑΡΘΡΩΤΙΚΑ</w:instrText>
    </w:r>
    <w:r w:rsidRPr="002B7B49">
      <w:rPr>
        <w:noProof/>
        <w:sz w:val="20"/>
        <w:lang w:val="en-US"/>
      </w:rPr>
      <w:instrText>\\</w:instrText>
    </w:r>
    <w:r>
      <w:rPr>
        <w:noProof/>
        <w:sz w:val="20"/>
      </w:rPr>
      <w:instrText>ΛΟΓΟΤΥΠΑ</w:instrText>
    </w:r>
    <w:r w:rsidRPr="002B7B49">
      <w:rPr>
        <w:noProof/>
        <w:sz w:val="20"/>
        <w:lang w:val="en-US"/>
      </w:rPr>
      <w:instrText xml:space="preserve"> </w:instrText>
    </w:r>
    <w:r>
      <w:rPr>
        <w:noProof/>
        <w:sz w:val="20"/>
      </w:rPr>
      <w:instrText>ΘΑλΕΙΑ</w:instrText>
    </w:r>
    <w:r w:rsidRPr="002B7B49">
      <w:rPr>
        <w:noProof/>
        <w:sz w:val="20"/>
        <w:lang w:val="en-US"/>
      </w:rPr>
      <w:instrText xml:space="preserve"> 21-27\\SpecialisedLogo-1.jpg" \* MERGEFORMAT </w:instrText>
    </w:r>
    <w:r w:rsidRPr="001E1FED">
      <w:rPr>
        <w:noProof/>
        <w:sz w:val="20"/>
      </w:rPr>
      <w:fldChar w:fldCharType="separate"/>
    </w:r>
    <w:r w:rsidRPr="001E1FED">
      <w:rPr>
        <w:noProof/>
        <w:sz w:val="20"/>
      </w:rPr>
      <w:fldChar w:fldCharType="begin"/>
    </w:r>
    <w:r w:rsidRPr="002B7B49">
      <w:rPr>
        <w:noProof/>
        <w:sz w:val="20"/>
        <w:lang w:val="en-US"/>
      </w:rPr>
      <w:instrText xml:space="preserve"> INCLUDEPICTURE "C:\\Users\\demetris.stephanides\\AppData\\Local\\Microsoft\\Windows\\</w:instrText>
    </w:r>
    <w:r>
      <w:rPr>
        <w:noProof/>
        <w:sz w:val="20"/>
      </w:rPr>
      <w:instrText>ΔΙΑΧΥΣΗ</w:instrText>
    </w:r>
    <w:r w:rsidRPr="002B7B49">
      <w:rPr>
        <w:noProof/>
        <w:sz w:val="20"/>
        <w:lang w:val="en-US"/>
      </w:rPr>
      <w:instrText>\\2024\\</w:instrText>
    </w:r>
    <w:r>
      <w:rPr>
        <w:noProof/>
        <w:sz w:val="20"/>
      </w:rPr>
      <w:instrText>ΔΙΑΡΘΡΩΤΙΚΑ</w:instrText>
    </w:r>
    <w:r w:rsidRPr="002B7B49">
      <w:rPr>
        <w:noProof/>
        <w:sz w:val="20"/>
        <w:lang w:val="en-US"/>
      </w:rPr>
      <w:instrText>\\</w:instrText>
    </w:r>
    <w:r>
      <w:rPr>
        <w:noProof/>
        <w:sz w:val="20"/>
      </w:rPr>
      <w:instrText>ΛΟΓΟΤΥΠΑ</w:instrText>
    </w:r>
    <w:r w:rsidRPr="002B7B49">
      <w:rPr>
        <w:noProof/>
        <w:sz w:val="20"/>
        <w:lang w:val="en-US"/>
      </w:rPr>
      <w:instrText xml:space="preserve"> </w:instrText>
    </w:r>
    <w:r>
      <w:rPr>
        <w:noProof/>
        <w:sz w:val="20"/>
      </w:rPr>
      <w:instrText>ΘΑλΕΙΑ</w:instrText>
    </w:r>
    <w:r w:rsidRPr="002B7B49">
      <w:rPr>
        <w:noProof/>
        <w:sz w:val="20"/>
        <w:lang w:val="en-US"/>
      </w:rPr>
      <w:instrText xml:space="preserve"> 21-27\\SpecialisedLogo-1.jpg" \* MERGEFORMAT </w:instrText>
    </w:r>
    <w:r w:rsidRPr="001E1FED">
      <w:rPr>
        <w:noProof/>
        <w:sz w:val="20"/>
      </w:rPr>
      <w:fldChar w:fldCharType="separate"/>
    </w:r>
    <w:r w:rsidRPr="001E1FED">
      <w:rPr>
        <w:noProof/>
        <w:sz w:val="20"/>
      </w:rPr>
      <w:fldChar w:fldCharType="begin"/>
    </w:r>
    <w:r w:rsidRPr="002B7B49">
      <w:rPr>
        <w:noProof/>
        <w:sz w:val="20"/>
        <w:lang w:val="en-US"/>
      </w:rPr>
      <w:instrText xml:space="preserve"> INCLUDEPICTURE "C:\\Users\\demetris.stephanides\\AppData\\Local\\Microsoft\\Windows\\</w:instrText>
    </w:r>
    <w:r>
      <w:rPr>
        <w:noProof/>
        <w:sz w:val="20"/>
      </w:rPr>
      <w:instrText>ΔΙΑΧΥΣΗ</w:instrText>
    </w:r>
    <w:r w:rsidRPr="002B7B49">
      <w:rPr>
        <w:noProof/>
        <w:sz w:val="20"/>
        <w:lang w:val="en-US"/>
      </w:rPr>
      <w:instrText>\\2024\\</w:instrText>
    </w:r>
    <w:r>
      <w:rPr>
        <w:noProof/>
        <w:sz w:val="20"/>
      </w:rPr>
      <w:instrText>ΔΙΑΡΘΡΩΤΙΚΑ</w:instrText>
    </w:r>
    <w:r w:rsidRPr="002B7B49">
      <w:rPr>
        <w:noProof/>
        <w:sz w:val="20"/>
        <w:lang w:val="en-US"/>
      </w:rPr>
      <w:instrText>\\</w:instrText>
    </w:r>
    <w:r>
      <w:rPr>
        <w:noProof/>
        <w:sz w:val="20"/>
      </w:rPr>
      <w:instrText>ΛΟΓΟΤΥΠΑ</w:instrText>
    </w:r>
    <w:r w:rsidRPr="002B7B49">
      <w:rPr>
        <w:noProof/>
        <w:sz w:val="20"/>
        <w:lang w:val="en-US"/>
      </w:rPr>
      <w:instrText xml:space="preserve"> </w:instrText>
    </w:r>
    <w:r>
      <w:rPr>
        <w:noProof/>
        <w:sz w:val="20"/>
      </w:rPr>
      <w:instrText>ΘΑλΕΙΑ</w:instrText>
    </w:r>
    <w:r w:rsidRPr="002B7B49">
      <w:rPr>
        <w:noProof/>
        <w:sz w:val="20"/>
        <w:lang w:val="en-US"/>
      </w:rPr>
      <w:instrText xml:space="preserve"> 21-27\\SpecialisedLogo-1.jpg" \* MERGEFORMAT </w:instrText>
    </w:r>
    <w:r w:rsidRPr="001E1FED">
      <w:rPr>
        <w:noProof/>
        <w:sz w:val="20"/>
      </w:rPr>
      <w:fldChar w:fldCharType="separate"/>
    </w:r>
    <w:r w:rsidRPr="001E1FED">
      <w:rPr>
        <w:noProof/>
        <w:sz w:val="20"/>
      </w:rPr>
      <w:fldChar w:fldCharType="begin"/>
    </w:r>
    <w:r w:rsidRPr="002B7B49">
      <w:rPr>
        <w:noProof/>
        <w:sz w:val="20"/>
        <w:lang w:val="en-US"/>
      </w:rPr>
      <w:instrText xml:space="preserve"> INCLUDEPICTURE "C:\\Users\\demetris.stephanides\\AppData\\Local\\Microsoft\\Windows\\</w:instrText>
    </w:r>
    <w:r>
      <w:rPr>
        <w:noProof/>
        <w:sz w:val="20"/>
      </w:rPr>
      <w:instrText>ΔΙΑΧΥΣΗ</w:instrText>
    </w:r>
    <w:r w:rsidRPr="002B7B49">
      <w:rPr>
        <w:noProof/>
        <w:sz w:val="20"/>
        <w:lang w:val="en-US"/>
      </w:rPr>
      <w:instrText>\\2024\\</w:instrText>
    </w:r>
    <w:r>
      <w:rPr>
        <w:noProof/>
        <w:sz w:val="20"/>
      </w:rPr>
      <w:instrText>ΔΙΑΡΘΡΩΤΙΚΑ</w:instrText>
    </w:r>
    <w:r w:rsidRPr="002B7B49">
      <w:rPr>
        <w:noProof/>
        <w:sz w:val="20"/>
        <w:lang w:val="en-US"/>
      </w:rPr>
      <w:instrText>\\</w:instrText>
    </w:r>
    <w:r>
      <w:rPr>
        <w:noProof/>
        <w:sz w:val="20"/>
      </w:rPr>
      <w:instrText>ΛΟΓΟΤΥΠΑ</w:instrText>
    </w:r>
    <w:r w:rsidRPr="002B7B49">
      <w:rPr>
        <w:noProof/>
        <w:sz w:val="20"/>
        <w:lang w:val="en-US"/>
      </w:rPr>
      <w:instrText xml:space="preserve"> </w:instrText>
    </w:r>
    <w:r>
      <w:rPr>
        <w:noProof/>
        <w:sz w:val="20"/>
      </w:rPr>
      <w:instrText>ΘΑλΕΙΑ</w:instrText>
    </w:r>
    <w:r w:rsidRPr="002B7B49">
      <w:rPr>
        <w:noProof/>
        <w:sz w:val="20"/>
        <w:lang w:val="en-US"/>
      </w:rPr>
      <w:instrText xml:space="preserve"> 21-27\\SpecialisedLogo-1.jpg" \* MERGEFORMAT </w:instrText>
    </w:r>
    <w:r w:rsidRPr="001E1FED">
      <w:rPr>
        <w:noProof/>
        <w:sz w:val="20"/>
      </w:rPr>
      <w:fldChar w:fldCharType="separate"/>
    </w:r>
    <w:r w:rsidRPr="001E1FED">
      <w:rPr>
        <w:noProof/>
        <w:sz w:val="20"/>
      </w:rPr>
      <w:fldChar w:fldCharType="begin"/>
    </w:r>
    <w:r w:rsidRPr="002B7B49">
      <w:rPr>
        <w:noProof/>
        <w:sz w:val="20"/>
        <w:lang w:val="en-US"/>
      </w:rPr>
      <w:instrText xml:space="preserve"> INCLUDEPICTURE "C:\\Users\\demetris.stephanides\\AppData\\Local\\Microsoft\\Windows\\</w:instrText>
    </w:r>
    <w:r>
      <w:rPr>
        <w:noProof/>
        <w:sz w:val="20"/>
      </w:rPr>
      <w:instrText>ΔΙΑΧΥΣΗ</w:instrText>
    </w:r>
    <w:r w:rsidRPr="002B7B49">
      <w:rPr>
        <w:noProof/>
        <w:sz w:val="20"/>
        <w:lang w:val="en-US"/>
      </w:rPr>
      <w:instrText>\\2024\\</w:instrText>
    </w:r>
    <w:r>
      <w:rPr>
        <w:noProof/>
        <w:sz w:val="20"/>
      </w:rPr>
      <w:instrText>ΔΙΑΡΘΡΩΤΙΚΑ</w:instrText>
    </w:r>
    <w:r w:rsidRPr="002B7B49">
      <w:rPr>
        <w:noProof/>
        <w:sz w:val="20"/>
        <w:lang w:val="en-US"/>
      </w:rPr>
      <w:instrText>\\</w:instrText>
    </w:r>
    <w:r>
      <w:rPr>
        <w:noProof/>
        <w:sz w:val="20"/>
      </w:rPr>
      <w:instrText>ΛΟΓΟΤΥΠΑ</w:instrText>
    </w:r>
    <w:r w:rsidRPr="002B7B49">
      <w:rPr>
        <w:noProof/>
        <w:sz w:val="20"/>
        <w:lang w:val="en-US"/>
      </w:rPr>
      <w:instrText xml:space="preserve"> </w:instrText>
    </w:r>
    <w:r>
      <w:rPr>
        <w:noProof/>
        <w:sz w:val="20"/>
      </w:rPr>
      <w:instrText>ΘΑλΕΙΑ</w:instrText>
    </w:r>
    <w:r w:rsidRPr="002B7B49">
      <w:rPr>
        <w:noProof/>
        <w:sz w:val="20"/>
        <w:lang w:val="en-US"/>
      </w:rPr>
      <w:instrText xml:space="preserve"> 21-27\\SpecialisedLogo-1.jpg" \* MERGEFORMAT </w:instrText>
    </w:r>
    <w:r w:rsidRPr="001E1FED">
      <w:rPr>
        <w:noProof/>
        <w:sz w:val="20"/>
      </w:rPr>
      <w:fldChar w:fldCharType="separate"/>
    </w:r>
    <w:r w:rsidRPr="001E1FED">
      <w:rPr>
        <w:noProof/>
        <w:sz w:val="20"/>
      </w:rPr>
      <w:fldChar w:fldCharType="begin"/>
    </w:r>
    <w:r w:rsidRPr="002B7B49">
      <w:rPr>
        <w:noProof/>
        <w:sz w:val="20"/>
        <w:lang w:val="en-US"/>
      </w:rPr>
      <w:instrText xml:space="preserve"> INCLUDEPICTURE "C:\\Users\\demetris.stephanides\\AppData\\Local\\Microsoft\\Windows\\INetCache\\</w:instrText>
    </w:r>
    <w:r>
      <w:rPr>
        <w:noProof/>
        <w:sz w:val="20"/>
      </w:rPr>
      <w:instrText>ΔΙΑΧΥΣΗ</w:instrText>
    </w:r>
    <w:r w:rsidRPr="002B7B49">
      <w:rPr>
        <w:noProof/>
        <w:sz w:val="20"/>
        <w:lang w:val="en-US"/>
      </w:rPr>
      <w:instrText>\\2024\\</w:instrText>
    </w:r>
    <w:r>
      <w:rPr>
        <w:noProof/>
        <w:sz w:val="20"/>
      </w:rPr>
      <w:instrText>ΔΙΑΡΘΡΩΤΙΚΑ</w:instrText>
    </w:r>
    <w:r w:rsidRPr="002B7B49">
      <w:rPr>
        <w:noProof/>
        <w:sz w:val="20"/>
        <w:lang w:val="en-US"/>
      </w:rPr>
      <w:instrText>\\</w:instrText>
    </w:r>
    <w:r>
      <w:rPr>
        <w:noProof/>
        <w:sz w:val="20"/>
      </w:rPr>
      <w:instrText>ΛΟΓΟΤΥΠΑ</w:instrText>
    </w:r>
    <w:r w:rsidRPr="002B7B49">
      <w:rPr>
        <w:noProof/>
        <w:sz w:val="20"/>
        <w:lang w:val="en-US"/>
      </w:rPr>
      <w:instrText xml:space="preserve"> </w:instrText>
    </w:r>
    <w:r>
      <w:rPr>
        <w:noProof/>
        <w:sz w:val="20"/>
      </w:rPr>
      <w:instrText>ΘΑλΕΙΑ</w:instrText>
    </w:r>
    <w:r w:rsidRPr="002B7B49">
      <w:rPr>
        <w:noProof/>
        <w:sz w:val="20"/>
        <w:lang w:val="en-US"/>
      </w:rPr>
      <w:instrText xml:space="preserve"> 21-27\\SpecialisedLogo-1.jpg" \* MERGEFORMAT </w:instrText>
    </w:r>
    <w:r w:rsidRPr="001E1FED">
      <w:rPr>
        <w:noProof/>
        <w:sz w:val="20"/>
      </w:rPr>
      <w:fldChar w:fldCharType="separate"/>
    </w:r>
    <w:r w:rsidRPr="001E1FED">
      <w:rPr>
        <w:noProof/>
        <w:sz w:val="20"/>
      </w:rPr>
      <w:fldChar w:fldCharType="begin"/>
    </w:r>
    <w:r w:rsidRPr="002B7B49">
      <w:rPr>
        <w:noProof/>
        <w:sz w:val="20"/>
        <w:lang w:val="en-US"/>
      </w:rPr>
      <w:instrText xml:space="preserve"> INCLUDEPICTURE "C:\\Users\\demetris.stephanides\\AppData\\Local\\Microsoft\\Windows\\INetCache\\</w:instrText>
    </w:r>
    <w:r>
      <w:rPr>
        <w:noProof/>
        <w:sz w:val="20"/>
      </w:rPr>
      <w:instrText>ΔΙΑΧΥΣΗ</w:instrText>
    </w:r>
    <w:r w:rsidRPr="002B7B49">
      <w:rPr>
        <w:noProof/>
        <w:sz w:val="20"/>
        <w:lang w:val="en-US"/>
      </w:rPr>
      <w:instrText>\\2024\\</w:instrText>
    </w:r>
    <w:r>
      <w:rPr>
        <w:noProof/>
        <w:sz w:val="20"/>
      </w:rPr>
      <w:instrText>ΔΙΑΡΘΡΩΤΙΚΑ</w:instrText>
    </w:r>
    <w:r w:rsidRPr="002B7B49">
      <w:rPr>
        <w:noProof/>
        <w:sz w:val="20"/>
        <w:lang w:val="en-US"/>
      </w:rPr>
      <w:instrText>\\</w:instrText>
    </w:r>
    <w:r>
      <w:rPr>
        <w:noProof/>
        <w:sz w:val="20"/>
      </w:rPr>
      <w:instrText>ΛΟΓΟΤΥΠΑ</w:instrText>
    </w:r>
    <w:r w:rsidRPr="002B7B49">
      <w:rPr>
        <w:noProof/>
        <w:sz w:val="20"/>
        <w:lang w:val="en-US"/>
      </w:rPr>
      <w:instrText xml:space="preserve"> </w:instrText>
    </w:r>
    <w:r>
      <w:rPr>
        <w:noProof/>
        <w:sz w:val="20"/>
      </w:rPr>
      <w:instrText>ΘΑλΕΙΑ</w:instrText>
    </w:r>
    <w:r w:rsidRPr="002B7B49">
      <w:rPr>
        <w:noProof/>
        <w:sz w:val="20"/>
        <w:lang w:val="en-US"/>
      </w:rPr>
      <w:instrText xml:space="preserve"> 21-27\\SpecialisedLogo-1.jpg" \* MERGEFORMAT </w:instrText>
    </w:r>
    <w:r w:rsidRPr="001E1FED">
      <w:rPr>
        <w:noProof/>
        <w:sz w:val="20"/>
      </w:rPr>
      <w:fldChar w:fldCharType="separate"/>
    </w:r>
    <w:r w:rsidRPr="001E1FED">
      <w:rPr>
        <w:noProof/>
        <w:sz w:val="20"/>
      </w:rPr>
      <w:fldChar w:fldCharType="begin"/>
    </w:r>
    <w:r w:rsidRPr="002B7B49">
      <w:rPr>
        <w:noProof/>
        <w:sz w:val="20"/>
        <w:lang w:val="en-US"/>
      </w:rPr>
      <w:instrText xml:space="preserve"> INCLUDEPICTURE "C:\\Users\\demetris.stephanides\\AppData\\Local\\Microsoft\\Windows\\INetCache\\</w:instrText>
    </w:r>
    <w:r>
      <w:rPr>
        <w:noProof/>
        <w:sz w:val="20"/>
      </w:rPr>
      <w:instrText>ΔΙΑΧΥΣΗ</w:instrText>
    </w:r>
    <w:r w:rsidRPr="002B7B49">
      <w:rPr>
        <w:noProof/>
        <w:sz w:val="20"/>
        <w:lang w:val="en-US"/>
      </w:rPr>
      <w:instrText>\\2024\\</w:instrText>
    </w:r>
    <w:r>
      <w:rPr>
        <w:noProof/>
        <w:sz w:val="20"/>
      </w:rPr>
      <w:instrText>ΔΙΑΡΘΡΩΤΙΚΑ</w:instrText>
    </w:r>
    <w:r w:rsidRPr="002B7B49">
      <w:rPr>
        <w:noProof/>
        <w:sz w:val="20"/>
        <w:lang w:val="en-US"/>
      </w:rPr>
      <w:instrText>\\</w:instrText>
    </w:r>
    <w:r>
      <w:rPr>
        <w:noProof/>
        <w:sz w:val="20"/>
      </w:rPr>
      <w:instrText>ΛΟΓΟΤΥΠΑ</w:instrText>
    </w:r>
    <w:r w:rsidRPr="002B7B49">
      <w:rPr>
        <w:noProof/>
        <w:sz w:val="20"/>
        <w:lang w:val="en-US"/>
      </w:rPr>
      <w:instrText xml:space="preserve"> </w:instrText>
    </w:r>
    <w:r>
      <w:rPr>
        <w:noProof/>
        <w:sz w:val="20"/>
      </w:rPr>
      <w:instrText>ΘΑλΕΙΑ</w:instrText>
    </w:r>
    <w:r w:rsidRPr="002B7B49">
      <w:rPr>
        <w:noProof/>
        <w:sz w:val="20"/>
        <w:lang w:val="en-US"/>
      </w:rPr>
      <w:instrText xml:space="preserve"> 21-27\\SpecialisedLogo-1.jpg" \* MERGEFORMAT </w:instrText>
    </w:r>
    <w:r w:rsidRPr="001E1FED">
      <w:rPr>
        <w:noProof/>
        <w:sz w:val="20"/>
      </w:rPr>
      <w:fldChar w:fldCharType="separate"/>
    </w:r>
    <w:r w:rsidRPr="001E1FED">
      <w:rPr>
        <w:noProof/>
        <w:sz w:val="20"/>
      </w:rPr>
      <w:fldChar w:fldCharType="begin"/>
    </w:r>
    <w:r w:rsidRPr="002B7B49">
      <w:rPr>
        <w:noProof/>
        <w:sz w:val="20"/>
        <w:lang w:val="en-US"/>
      </w:rPr>
      <w:instrText xml:space="preserve"> INCLUDEPICTURE "C:\\Users\\demetris.stephanides\\AppData\\Local\\Microsoft\\Windows\\INetCache\\</w:instrText>
    </w:r>
    <w:r>
      <w:rPr>
        <w:noProof/>
        <w:sz w:val="20"/>
      </w:rPr>
      <w:instrText>ΔΙΑΧΥΣΗ</w:instrText>
    </w:r>
    <w:r w:rsidRPr="002B7B49">
      <w:rPr>
        <w:noProof/>
        <w:sz w:val="20"/>
        <w:lang w:val="en-US"/>
      </w:rPr>
      <w:instrText>\\2024\\</w:instrText>
    </w:r>
    <w:r>
      <w:rPr>
        <w:noProof/>
        <w:sz w:val="20"/>
      </w:rPr>
      <w:instrText>ΔΙΑΡΘΡΩΤΙΚΑ</w:instrText>
    </w:r>
    <w:r w:rsidRPr="002B7B49">
      <w:rPr>
        <w:noProof/>
        <w:sz w:val="20"/>
        <w:lang w:val="en-US"/>
      </w:rPr>
      <w:instrText>\\</w:instrText>
    </w:r>
    <w:r>
      <w:rPr>
        <w:noProof/>
        <w:sz w:val="20"/>
      </w:rPr>
      <w:instrText>ΛΟΓΟΤΥΠΑ</w:instrText>
    </w:r>
    <w:r w:rsidRPr="002B7B49">
      <w:rPr>
        <w:noProof/>
        <w:sz w:val="20"/>
        <w:lang w:val="en-US"/>
      </w:rPr>
      <w:instrText xml:space="preserve"> </w:instrText>
    </w:r>
    <w:r>
      <w:rPr>
        <w:noProof/>
        <w:sz w:val="20"/>
      </w:rPr>
      <w:instrText>ΘΑλΕΙΑ</w:instrText>
    </w:r>
    <w:r w:rsidRPr="002B7B49">
      <w:rPr>
        <w:noProof/>
        <w:sz w:val="20"/>
        <w:lang w:val="en-US"/>
      </w:rPr>
      <w:instrText xml:space="preserve"> 21-27\\SpecialisedLogo-1.jpg" \* MERGEFORMAT </w:instrText>
    </w:r>
    <w:r w:rsidRPr="001E1FED">
      <w:rPr>
        <w:noProof/>
        <w:sz w:val="20"/>
      </w:rPr>
      <w:fldChar w:fldCharType="separate"/>
    </w:r>
    <w:r w:rsidRPr="001E1FED">
      <w:rPr>
        <w:noProof/>
        <w:sz w:val="20"/>
      </w:rPr>
      <w:fldChar w:fldCharType="begin"/>
    </w:r>
    <w:r w:rsidRPr="002B7B49">
      <w:rPr>
        <w:noProof/>
        <w:sz w:val="20"/>
        <w:lang w:val="en-US"/>
      </w:rPr>
      <w:instrText xml:space="preserve"> INCLUDEPICTURE "C:\\Users\\demetris.stephanides\\AppData\\Local\\Microsoft\\Windows\\INetCache\\</w:instrText>
    </w:r>
    <w:r>
      <w:rPr>
        <w:noProof/>
        <w:sz w:val="20"/>
      </w:rPr>
      <w:instrText>ΔΙΑΧΥΣΗ</w:instrText>
    </w:r>
    <w:r w:rsidRPr="002B7B49">
      <w:rPr>
        <w:noProof/>
        <w:sz w:val="20"/>
        <w:lang w:val="en-US"/>
      </w:rPr>
      <w:instrText>\\2024\\</w:instrText>
    </w:r>
    <w:r>
      <w:rPr>
        <w:noProof/>
        <w:sz w:val="20"/>
      </w:rPr>
      <w:instrText>ΔΙΑΡΘΡΩΤΙΚΑ</w:instrText>
    </w:r>
    <w:r w:rsidRPr="002B7B49">
      <w:rPr>
        <w:noProof/>
        <w:sz w:val="20"/>
        <w:lang w:val="en-US"/>
      </w:rPr>
      <w:instrText>\\</w:instrText>
    </w:r>
    <w:r>
      <w:rPr>
        <w:noProof/>
        <w:sz w:val="20"/>
      </w:rPr>
      <w:instrText>ΛΟΓΟΤΥΠΑ</w:instrText>
    </w:r>
    <w:r w:rsidRPr="002B7B49">
      <w:rPr>
        <w:noProof/>
        <w:sz w:val="20"/>
        <w:lang w:val="en-US"/>
      </w:rPr>
      <w:instrText xml:space="preserve"> </w:instrText>
    </w:r>
    <w:r>
      <w:rPr>
        <w:noProof/>
        <w:sz w:val="20"/>
      </w:rPr>
      <w:instrText>ΘΑλΕΙΑ</w:instrText>
    </w:r>
    <w:r w:rsidRPr="002B7B49">
      <w:rPr>
        <w:noProof/>
        <w:sz w:val="20"/>
        <w:lang w:val="en-US"/>
      </w:rPr>
      <w:instrText xml:space="preserve"> 21-27\\SpecialisedLogo-1.jpg" \* MERGEFORMAT </w:instrText>
    </w:r>
    <w:r w:rsidRPr="001E1FED">
      <w:rPr>
        <w:noProof/>
        <w:sz w:val="20"/>
      </w:rPr>
      <w:fldChar w:fldCharType="separate"/>
    </w:r>
    <w:r w:rsidR="002B7B49">
      <w:rPr>
        <w:noProof/>
        <w:sz w:val="20"/>
      </w:rPr>
      <w:fldChar w:fldCharType="begin"/>
    </w:r>
    <w:r w:rsidR="002B7B49" w:rsidRPr="002B7B49">
      <w:rPr>
        <w:noProof/>
        <w:sz w:val="20"/>
        <w:lang w:val="en-US"/>
      </w:rPr>
      <w:instrText xml:space="preserve"> </w:instrText>
    </w:r>
    <w:r w:rsidR="002B7B49" w:rsidRPr="002B7B49">
      <w:rPr>
        <w:noProof/>
        <w:sz w:val="20"/>
        <w:lang w:val="en-US"/>
      </w:rPr>
      <w:instrText>INCLUDEPICTURE  "C:\\Users\\demetris.stephanides\\AppData\\Local\\Microsoft\\Windows\\INetCache\\</w:instrText>
    </w:r>
    <w:r w:rsidR="002B7B49">
      <w:rPr>
        <w:noProof/>
        <w:sz w:val="20"/>
      </w:rPr>
      <w:instrText>ΔΙΑΧΥΣΗ</w:instrText>
    </w:r>
    <w:r w:rsidR="002B7B49" w:rsidRPr="002B7B49">
      <w:rPr>
        <w:noProof/>
        <w:sz w:val="20"/>
        <w:lang w:val="en-US"/>
      </w:rPr>
      <w:instrText>\\2024\\</w:instrText>
    </w:r>
    <w:r w:rsidR="002B7B49">
      <w:rPr>
        <w:noProof/>
        <w:sz w:val="20"/>
      </w:rPr>
      <w:instrText>ΔΙΑΡΘΡΩΤΙΚΑ</w:instrText>
    </w:r>
    <w:r w:rsidR="002B7B49" w:rsidRPr="002B7B49">
      <w:rPr>
        <w:noProof/>
        <w:sz w:val="20"/>
        <w:lang w:val="en-US"/>
      </w:rPr>
      <w:instrText>\\</w:instrText>
    </w:r>
    <w:r w:rsidR="002B7B49">
      <w:rPr>
        <w:noProof/>
        <w:sz w:val="20"/>
      </w:rPr>
      <w:instrText>ΛΟΓΟΤΥΠΑ</w:instrText>
    </w:r>
    <w:r w:rsidR="002B7B49" w:rsidRPr="002B7B49">
      <w:rPr>
        <w:noProof/>
        <w:sz w:val="20"/>
        <w:lang w:val="en-US"/>
      </w:rPr>
      <w:instrText xml:space="preserve"> </w:instrText>
    </w:r>
    <w:r w:rsidR="002B7B49">
      <w:rPr>
        <w:noProof/>
        <w:sz w:val="20"/>
      </w:rPr>
      <w:instrText>ΘΑλΕΙΑ</w:instrText>
    </w:r>
    <w:r w:rsidR="002B7B49" w:rsidRPr="002B7B49">
      <w:rPr>
        <w:noProof/>
        <w:sz w:val="20"/>
        <w:lang w:val="en-US"/>
      </w:rPr>
      <w:instrText xml:space="preserve"> 21-27\\SpecialisedLogo-1.jpg" \* MERGEFORMATINET</w:instrText>
    </w:r>
    <w:r w:rsidR="002B7B49" w:rsidRPr="002B7B49">
      <w:rPr>
        <w:noProof/>
        <w:sz w:val="20"/>
        <w:lang w:val="en-US"/>
      </w:rPr>
      <w:instrText xml:space="preserve"> </w:instrText>
    </w:r>
    <w:r w:rsidR="002B7B49">
      <w:rPr>
        <w:noProof/>
        <w:sz w:val="20"/>
      </w:rPr>
      <w:fldChar w:fldCharType="separate"/>
    </w:r>
    <w:r w:rsidR="002B7B49">
      <w:rPr>
        <w:noProof/>
        <w:sz w:val="20"/>
      </w:rPr>
      <w:pict w14:anchorId="58572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45pt">
          <v:imagedata r:id="rId3" r:href="rId4" croptop="11359f" cropbottom="21846f" cropleft="2473f" cropright="-4327f"/>
        </v:shape>
      </w:pict>
    </w:r>
    <w:r w:rsidR="002B7B49">
      <w:rPr>
        <w:noProof/>
        <w:sz w:val="20"/>
      </w:rPr>
      <w:fldChar w:fldCharType="end"/>
    </w:r>
    <w:r w:rsidRPr="001E1FED">
      <w:rPr>
        <w:noProof/>
        <w:sz w:val="20"/>
      </w:rPr>
      <w:fldChar w:fldCharType="end"/>
    </w:r>
    <w:r w:rsidRPr="001E1FED">
      <w:rPr>
        <w:noProof/>
        <w:sz w:val="20"/>
      </w:rPr>
      <w:fldChar w:fldCharType="end"/>
    </w:r>
    <w:r w:rsidRPr="001E1FED">
      <w:rPr>
        <w:noProof/>
        <w:sz w:val="20"/>
      </w:rPr>
      <w:fldChar w:fldCharType="end"/>
    </w:r>
    <w:r w:rsidRPr="001E1FED">
      <w:rPr>
        <w:noProof/>
        <w:sz w:val="20"/>
      </w:rPr>
      <w:fldChar w:fldCharType="end"/>
    </w:r>
    <w:r w:rsidRPr="001E1FED">
      <w:rPr>
        <w:noProof/>
        <w:sz w:val="20"/>
      </w:rPr>
      <w:fldChar w:fldCharType="end"/>
    </w:r>
    <w:r w:rsidRPr="001E1FED">
      <w:rPr>
        <w:noProof/>
        <w:sz w:val="20"/>
      </w:rPr>
      <w:fldChar w:fldCharType="end"/>
    </w:r>
    <w:r w:rsidRPr="001E1FED">
      <w:rPr>
        <w:noProof/>
        <w:sz w:val="20"/>
      </w:rPr>
      <w:fldChar w:fldCharType="end"/>
    </w:r>
    <w:r w:rsidRPr="001E1FED">
      <w:rPr>
        <w:noProof/>
        <w:sz w:val="20"/>
      </w:rPr>
      <w:fldChar w:fldCharType="end"/>
    </w:r>
    <w:r w:rsidRPr="001E1FED">
      <w:rPr>
        <w:noProof/>
        <w:sz w:val="20"/>
      </w:rPr>
      <w:fldChar w:fldCharType="end"/>
    </w:r>
    <w:r w:rsidRPr="001E1FED">
      <w:rPr>
        <w:noProof/>
        <w:sz w:val="20"/>
      </w:rPr>
      <w:fldChar w:fldCharType="end"/>
    </w:r>
  </w:p>
  <w:p w14:paraId="0C8CA539" w14:textId="77777777" w:rsidR="00861FC5" w:rsidRPr="00861FC5" w:rsidRDefault="00861FC5" w:rsidP="00861FC5">
    <w:pPr>
      <w:pStyle w:val="Footer"/>
      <w:ind w:left="-180"/>
      <w:rPr>
        <w:noProof/>
        <w:sz w:val="20"/>
        <w:lang w:val="en-US"/>
      </w:rPr>
    </w:pPr>
  </w:p>
  <w:p w14:paraId="5864D3C3" w14:textId="12F6C883" w:rsidR="00841FFC" w:rsidRPr="00861FC5" w:rsidRDefault="00861FC5" w:rsidP="00861FC5">
    <w:pPr>
      <w:pStyle w:val="Footer"/>
      <w:jc w:val="center"/>
      <w:rPr>
        <w:color w:val="auto"/>
        <w:sz w:val="16"/>
        <w:szCs w:val="16"/>
        <w:lang w:val="en-US"/>
      </w:rPr>
    </w:pPr>
    <w:r w:rsidRPr="00861FC5">
      <w:rPr>
        <w:color w:val="auto"/>
        <w:sz w:val="16"/>
        <w:szCs w:val="16"/>
        <w:lang w:val="en-US"/>
      </w:rPr>
      <w:t>The project is co-funded by the EU within the framework of the Cohesion Policy Programme “THALIA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C0F02" w14:textId="77777777" w:rsidR="006D5A73" w:rsidRDefault="006D5A73">
      <w:r>
        <w:rPr>
          <w:lang w:val="en"/>
        </w:rPr>
        <w:separator/>
      </w:r>
    </w:p>
  </w:footnote>
  <w:footnote w:type="continuationSeparator" w:id="0">
    <w:p w14:paraId="4ADAFCF7" w14:textId="77777777" w:rsidR="006D5A73" w:rsidRDefault="006D5A73">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2723"/>
    <w:multiLevelType w:val="hybridMultilevel"/>
    <w:tmpl w:val="6BBEF302"/>
    <w:lvl w:ilvl="0" w:tplc="3F2CC9AE">
      <w:start w:val="1"/>
      <w:numFmt w:val="upperRoman"/>
      <w:lvlText w:val="%1."/>
      <w:lvlJc w:val="right"/>
      <w:rPr>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276693"/>
    <w:multiLevelType w:val="hybridMultilevel"/>
    <w:tmpl w:val="EABA67C4"/>
    <w:lvl w:ilvl="0" w:tplc="04080001">
      <w:start w:val="1"/>
      <w:numFmt w:val="bullet"/>
      <w:lvlText w:val=""/>
      <w:lvlJc w:val="left"/>
      <w:pPr>
        <w:ind w:left="1440" w:hanging="360"/>
      </w:pPr>
      <w:rPr>
        <w:rFonts w:ascii="Symbol" w:hAnsi="Symbol" w:hint="default"/>
        <w:b w:val="0"/>
        <w:i w:val="0"/>
        <w:color w:val="auto"/>
        <w:sz w:val="22"/>
        <w:szCs w:val="22"/>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11E958FD"/>
    <w:multiLevelType w:val="hybridMultilevel"/>
    <w:tmpl w:val="C0DA1ABA"/>
    <w:lvl w:ilvl="0" w:tplc="BF026A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159EB"/>
    <w:multiLevelType w:val="hybridMultilevel"/>
    <w:tmpl w:val="3E0EED9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6AE37DB"/>
    <w:multiLevelType w:val="hybridMultilevel"/>
    <w:tmpl w:val="0ECE7BB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456C6D"/>
    <w:multiLevelType w:val="hybridMultilevel"/>
    <w:tmpl w:val="A62EAE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782A41"/>
    <w:multiLevelType w:val="hybridMultilevel"/>
    <w:tmpl w:val="70528222"/>
    <w:lvl w:ilvl="0" w:tplc="04080001">
      <w:start w:val="1"/>
      <w:numFmt w:val="bullet"/>
      <w:lvlText w:val=""/>
      <w:lvlJc w:val="left"/>
      <w:pPr>
        <w:ind w:left="1863" w:hanging="360"/>
      </w:pPr>
      <w:rPr>
        <w:rFonts w:ascii="Symbol" w:hAnsi="Symbol" w:hint="default"/>
      </w:rPr>
    </w:lvl>
    <w:lvl w:ilvl="1" w:tplc="04080003" w:tentative="1">
      <w:start w:val="1"/>
      <w:numFmt w:val="bullet"/>
      <w:lvlText w:val="o"/>
      <w:lvlJc w:val="left"/>
      <w:pPr>
        <w:ind w:left="2583" w:hanging="360"/>
      </w:pPr>
      <w:rPr>
        <w:rFonts w:ascii="Courier New" w:hAnsi="Courier New" w:cs="Courier New" w:hint="default"/>
      </w:rPr>
    </w:lvl>
    <w:lvl w:ilvl="2" w:tplc="04080005" w:tentative="1">
      <w:start w:val="1"/>
      <w:numFmt w:val="bullet"/>
      <w:lvlText w:val=""/>
      <w:lvlJc w:val="left"/>
      <w:pPr>
        <w:ind w:left="3303" w:hanging="360"/>
      </w:pPr>
      <w:rPr>
        <w:rFonts w:ascii="Wingdings" w:hAnsi="Wingdings" w:hint="default"/>
      </w:rPr>
    </w:lvl>
    <w:lvl w:ilvl="3" w:tplc="04080001" w:tentative="1">
      <w:start w:val="1"/>
      <w:numFmt w:val="bullet"/>
      <w:lvlText w:val=""/>
      <w:lvlJc w:val="left"/>
      <w:pPr>
        <w:ind w:left="4023" w:hanging="360"/>
      </w:pPr>
      <w:rPr>
        <w:rFonts w:ascii="Symbol" w:hAnsi="Symbol" w:hint="default"/>
      </w:rPr>
    </w:lvl>
    <w:lvl w:ilvl="4" w:tplc="04080003" w:tentative="1">
      <w:start w:val="1"/>
      <w:numFmt w:val="bullet"/>
      <w:lvlText w:val="o"/>
      <w:lvlJc w:val="left"/>
      <w:pPr>
        <w:ind w:left="4743" w:hanging="360"/>
      </w:pPr>
      <w:rPr>
        <w:rFonts w:ascii="Courier New" w:hAnsi="Courier New" w:cs="Courier New" w:hint="default"/>
      </w:rPr>
    </w:lvl>
    <w:lvl w:ilvl="5" w:tplc="04080005" w:tentative="1">
      <w:start w:val="1"/>
      <w:numFmt w:val="bullet"/>
      <w:lvlText w:val=""/>
      <w:lvlJc w:val="left"/>
      <w:pPr>
        <w:ind w:left="5463" w:hanging="360"/>
      </w:pPr>
      <w:rPr>
        <w:rFonts w:ascii="Wingdings" w:hAnsi="Wingdings" w:hint="default"/>
      </w:rPr>
    </w:lvl>
    <w:lvl w:ilvl="6" w:tplc="04080001" w:tentative="1">
      <w:start w:val="1"/>
      <w:numFmt w:val="bullet"/>
      <w:lvlText w:val=""/>
      <w:lvlJc w:val="left"/>
      <w:pPr>
        <w:ind w:left="6183" w:hanging="360"/>
      </w:pPr>
      <w:rPr>
        <w:rFonts w:ascii="Symbol" w:hAnsi="Symbol" w:hint="default"/>
      </w:rPr>
    </w:lvl>
    <w:lvl w:ilvl="7" w:tplc="04080003" w:tentative="1">
      <w:start w:val="1"/>
      <w:numFmt w:val="bullet"/>
      <w:lvlText w:val="o"/>
      <w:lvlJc w:val="left"/>
      <w:pPr>
        <w:ind w:left="6903" w:hanging="360"/>
      </w:pPr>
      <w:rPr>
        <w:rFonts w:ascii="Courier New" w:hAnsi="Courier New" w:cs="Courier New" w:hint="default"/>
      </w:rPr>
    </w:lvl>
    <w:lvl w:ilvl="8" w:tplc="04080005" w:tentative="1">
      <w:start w:val="1"/>
      <w:numFmt w:val="bullet"/>
      <w:lvlText w:val=""/>
      <w:lvlJc w:val="left"/>
      <w:pPr>
        <w:ind w:left="7623" w:hanging="360"/>
      </w:pPr>
      <w:rPr>
        <w:rFonts w:ascii="Wingdings" w:hAnsi="Wingdings" w:hint="default"/>
      </w:rPr>
    </w:lvl>
  </w:abstractNum>
  <w:abstractNum w:abstractNumId="7" w15:restartNumberingAfterBreak="0">
    <w:nsid w:val="1B8F7B67"/>
    <w:multiLevelType w:val="hybridMultilevel"/>
    <w:tmpl w:val="51B85810"/>
    <w:lvl w:ilvl="0" w:tplc="106C6BF0">
      <w:numFmt w:val="bullet"/>
      <w:lvlText w:val=""/>
      <w:lvlJc w:val="left"/>
      <w:pPr>
        <w:ind w:left="1069" w:hanging="360"/>
      </w:pPr>
      <w:rPr>
        <w:rFonts w:ascii="Wingdings" w:eastAsia="Times New Roman" w:hAnsi="Wingdings"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1C133648"/>
    <w:multiLevelType w:val="hybridMultilevel"/>
    <w:tmpl w:val="2118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31920"/>
    <w:multiLevelType w:val="hybridMultilevel"/>
    <w:tmpl w:val="47E0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C7149"/>
    <w:multiLevelType w:val="hybridMultilevel"/>
    <w:tmpl w:val="A58C5F9C"/>
    <w:lvl w:ilvl="0" w:tplc="0809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32DE3DA1"/>
    <w:multiLevelType w:val="hybridMultilevel"/>
    <w:tmpl w:val="46EEA6A2"/>
    <w:lvl w:ilvl="0" w:tplc="9F3E868C">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7759FE"/>
    <w:multiLevelType w:val="hybridMultilevel"/>
    <w:tmpl w:val="3D72BAA8"/>
    <w:lvl w:ilvl="0" w:tplc="04080001">
      <w:start w:val="1"/>
      <w:numFmt w:val="bullet"/>
      <w:lvlText w:val=""/>
      <w:lvlJc w:val="left"/>
      <w:pPr>
        <w:ind w:left="629" w:hanging="360"/>
      </w:pPr>
      <w:rPr>
        <w:rFonts w:ascii="Symbol" w:hAnsi="Symbol" w:hint="default"/>
      </w:rPr>
    </w:lvl>
    <w:lvl w:ilvl="1" w:tplc="04080003" w:tentative="1">
      <w:start w:val="1"/>
      <w:numFmt w:val="bullet"/>
      <w:lvlText w:val="o"/>
      <w:lvlJc w:val="left"/>
      <w:pPr>
        <w:ind w:left="1349" w:hanging="360"/>
      </w:pPr>
      <w:rPr>
        <w:rFonts w:ascii="Courier New" w:hAnsi="Courier New" w:cs="Courier New" w:hint="default"/>
      </w:rPr>
    </w:lvl>
    <w:lvl w:ilvl="2" w:tplc="04080005" w:tentative="1">
      <w:start w:val="1"/>
      <w:numFmt w:val="bullet"/>
      <w:lvlText w:val=""/>
      <w:lvlJc w:val="left"/>
      <w:pPr>
        <w:ind w:left="2069" w:hanging="360"/>
      </w:pPr>
      <w:rPr>
        <w:rFonts w:ascii="Wingdings" w:hAnsi="Wingdings" w:hint="default"/>
      </w:rPr>
    </w:lvl>
    <w:lvl w:ilvl="3" w:tplc="04080001" w:tentative="1">
      <w:start w:val="1"/>
      <w:numFmt w:val="bullet"/>
      <w:lvlText w:val=""/>
      <w:lvlJc w:val="left"/>
      <w:pPr>
        <w:ind w:left="2789" w:hanging="360"/>
      </w:pPr>
      <w:rPr>
        <w:rFonts w:ascii="Symbol" w:hAnsi="Symbol" w:hint="default"/>
      </w:rPr>
    </w:lvl>
    <w:lvl w:ilvl="4" w:tplc="04080003" w:tentative="1">
      <w:start w:val="1"/>
      <w:numFmt w:val="bullet"/>
      <w:lvlText w:val="o"/>
      <w:lvlJc w:val="left"/>
      <w:pPr>
        <w:ind w:left="3509" w:hanging="360"/>
      </w:pPr>
      <w:rPr>
        <w:rFonts w:ascii="Courier New" w:hAnsi="Courier New" w:cs="Courier New" w:hint="default"/>
      </w:rPr>
    </w:lvl>
    <w:lvl w:ilvl="5" w:tplc="04080005" w:tentative="1">
      <w:start w:val="1"/>
      <w:numFmt w:val="bullet"/>
      <w:lvlText w:val=""/>
      <w:lvlJc w:val="left"/>
      <w:pPr>
        <w:ind w:left="4229" w:hanging="360"/>
      </w:pPr>
      <w:rPr>
        <w:rFonts w:ascii="Wingdings" w:hAnsi="Wingdings" w:hint="default"/>
      </w:rPr>
    </w:lvl>
    <w:lvl w:ilvl="6" w:tplc="04080001" w:tentative="1">
      <w:start w:val="1"/>
      <w:numFmt w:val="bullet"/>
      <w:lvlText w:val=""/>
      <w:lvlJc w:val="left"/>
      <w:pPr>
        <w:ind w:left="4949" w:hanging="360"/>
      </w:pPr>
      <w:rPr>
        <w:rFonts w:ascii="Symbol" w:hAnsi="Symbol" w:hint="default"/>
      </w:rPr>
    </w:lvl>
    <w:lvl w:ilvl="7" w:tplc="04080003" w:tentative="1">
      <w:start w:val="1"/>
      <w:numFmt w:val="bullet"/>
      <w:lvlText w:val="o"/>
      <w:lvlJc w:val="left"/>
      <w:pPr>
        <w:ind w:left="5669" w:hanging="360"/>
      </w:pPr>
      <w:rPr>
        <w:rFonts w:ascii="Courier New" w:hAnsi="Courier New" w:cs="Courier New" w:hint="default"/>
      </w:rPr>
    </w:lvl>
    <w:lvl w:ilvl="8" w:tplc="04080005" w:tentative="1">
      <w:start w:val="1"/>
      <w:numFmt w:val="bullet"/>
      <w:lvlText w:val=""/>
      <w:lvlJc w:val="left"/>
      <w:pPr>
        <w:ind w:left="6389" w:hanging="360"/>
      </w:pPr>
      <w:rPr>
        <w:rFonts w:ascii="Wingdings" w:hAnsi="Wingdings" w:hint="default"/>
      </w:rPr>
    </w:lvl>
  </w:abstractNum>
  <w:abstractNum w:abstractNumId="13" w15:restartNumberingAfterBreak="0">
    <w:nsid w:val="3A4A5864"/>
    <w:multiLevelType w:val="hybridMultilevel"/>
    <w:tmpl w:val="8FA0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B7969"/>
    <w:multiLevelType w:val="hybridMultilevel"/>
    <w:tmpl w:val="18D067B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3F084EBD"/>
    <w:multiLevelType w:val="hybridMultilevel"/>
    <w:tmpl w:val="BA2248B0"/>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6" w15:restartNumberingAfterBreak="0">
    <w:nsid w:val="403F7438"/>
    <w:multiLevelType w:val="hybridMultilevel"/>
    <w:tmpl w:val="9D6A790C"/>
    <w:lvl w:ilvl="0" w:tplc="2C3EB32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FF403A"/>
    <w:multiLevelType w:val="hybridMultilevel"/>
    <w:tmpl w:val="73D29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45746"/>
    <w:multiLevelType w:val="hybridMultilevel"/>
    <w:tmpl w:val="73EEE076"/>
    <w:lvl w:ilvl="0" w:tplc="04080001">
      <w:start w:val="1"/>
      <w:numFmt w:val="bullet"/>
      <w:lvlText w:val=""/>
      <w:lvlJc w:val="left"/>
      <w:pPr>
        <w:ind w:left="1425" w:hanging="360"/>
      </w:pPr>
      <w:rPr>
        <w:rFonts w:ascii="Symbol" w:hAnsi="Symbol" w:hint="default"/>
      </w:rPr>
    </w:lvl>
    <w:lvl w:ilvl="1" w:tplc="20000003" w:tentative="1">
      <w:start w:val="1"/>
      <w:numFmt w:val="bullet"/>
      <w:lvlText w:val="o"/>
      <w:lvlJc w:val="left"/>
      <w:pPr>
        <w:ind w:left="2145" w:hanging="360"/>
      </w:pPr>
      <w:rPr>
        <w:rFonts w:ascii="Courier New" w:hAnsi="Courier New" w:cs="Courier New" w:hint="default"/>
      </w:rPr>
    </w:lvl>
    <w:lvl w:ilvl="2" w:tplc="20000005" w:tentative="1">
      <w:start w:val="1"/>
      <w:numFmt w:val="bullet"/>
      <w:lvlText w:val=""/>
      <w:lvlJc w:val="left"/>
      <w:pPr>
        <w:ind w:left="2865" w:hanging="360"/>
      </w:pPr>
      <w:rPr>
        <w:rFonts w:ascii="Wingdings" w:hAnsi="Wingdings" w:hint="default"/>
      </w:rPr>
    </w:lvl>
    <w:lvl w:ilvl="3" w:tplc="20000001" w:tentative="1">
      <w:start w:val="1"/>
      <w:numFmt w:val="bullet"/>
      <w:lvlText w:val=""/>
      <w:lvlJc w:val="left"/>
      <w:pPr>
        <w:ind w:left="3585" w:hanging="360"/>
      </w:pPr>
      <w:rPr>
        <w:rFonts w:ascii="Symbol" w:hAnsi="Symbol" w:hint="default"/>
      </w:rPr>
    </w:lvl>
    <w:lvl w:ilvl="4" w:tplc="20000003" w:tentative="1">
      <w:start w:val="1"/>
      <w:numFmt w:val="bullet"/>
      <w:lvlText w:val="o"/>
      <w:lvlJc w:val="left"/>
      <w:pPr>
        <w:ind w:left="4305" w:hanging="360"/>
      </w:pPr>
      <w:rPr>
        <w:rFonts w:ascii="Courier New" w:hAnsi="Courier New" w:cs="Courier New" w:hint="default"/>
      </w:rPr>
    </w:lvl>
    <w:lvl w:ilvl="5" w:tplc="20000005" w:tentative="1">
      <w:start w:val="1"/>
      <w:numFmt w:val="bullet"/>
      <w:lvlText w:val=""/>
      <w:lvlJc w:val="left"/>
      <w:pPr>
        <w:ind w:left="5025" w:hanging="360"/>
      </w:pPr>
      <w:rPr>
        <w:rFonts w:ascii="Wingdings" w:hAnsi="Wingdings" w:hint="default"/>
      </w:rPr>
    </w:lvl>
    <w:lvl w:ilvl="6" w:tplc="20000001" w:tentative="1">
      <w:start w:val="1"/>
      <w:numFmt w:val="bullet"/>
      <w:lvlText w:val=""/>
      <w:lvlJc w:val="left"/>
      <w:pPr>
        <w:ind w:left="5745" w:hanging="360"/>
      </w:pPr>
      <w:rPr>
        <w:rFonts w:ascii="Symbol" w:hAnsi="Symbol" w:hint="default"/>
      </w:rPr>
    </w:lvl>
    <w:lvl w:ilvl="7" w:tplc="20000003" w:tentative="1">
      <w:start w:val="1"/>
      <w:numFmt w:val="bullet"/>
      <w:lvlText w:val="o"/>
      <w:lvlJc w:val="left"/>
      <w:pPr>
        <w:ind w:left="6465" w:hanging="360"/>
      </w:pPr>
      <w:rPr>
        <w:rFonts w:ascii="Courier New" w:hAnsi="Courier New" w:cs="Courier New" w:hint="default"/>
      </w:rPr>
    </w:lvl>
    <w:lvl w:ilvl="8" w:tplc="20000005" w:tentative="1">
      <w:start w:val="1"/>
      <w:numFmt w:val="bullet"/>
      <w:lvlText w:val=""/>
      <w:lvlJc w:val="left"/>
      <w:pPr>
        <w:ind w:left="7185" w:hanging="360"/>
      </w:pPr>
      <w:rPr>
        <w:rFonts w:ascii="Wingdings" w:hAnsi="Wingdings" w:hint="default"/>
      </w:rPr>
    </w:lvl>
  </w:abstractNum>
  <w:abstractNum w:abstractNumId="19" w15:restartNumberingAfterBreak="0">
    <w:nsid w:val="4E3641CD"/>
    <w:multiLevelType w:val="hybridMultilevel"/>
    <w:tmpl w:val="4486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717D0"/>
    <w:multiLevelType w:val="hybridMultilevel"/>
    <w:tmpl w:val="96ACC092"/>
    <w:lvl w:ilvl="0" w:tplc="239ED7FA">
      <w:start w:val="13"/>
      <w:numFmt w:val="decimal"/>
      <w:lvlText w:val="%1."/>
      <w:lvlJc w:val="left"/>
      <w:pPr>
        <w:ind w:left="1114" w:hanging="405"/>
      </w:pPr>
      <w:rPr>
        <w:rFonts w:eastAsia="Batang" w:hint="default"/>
        <w:color w:val="auto"/>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39F551D"/>
    <w:multiLevelType w:val="hybridMultilevel"/>
    <w:tmpl w:val="0586200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2" w15:restartNumberingAfterBreak="0">
    <w:nsid w:val="53DA12A4"/>
    <w:multiLevelType w:val="hybridMultilevel"/>
    <w:tmpl w:val="B8647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440070"/>
    <w:multiLevelType w:val="hybridMultilevel"/>
    <w:tmpl w:val="E796FF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DD61CF3"/>
    <w:multiLevelType w:val="hybridMultilevel"/>
    <w:tmpl w:val="98DA840C"/>
    <w:lvl w:ilvl="0" w:tplc="04090009">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5" w15:restartNumberingAfterBreak="0">
    <w:nsid w:val="6D0F1C93"/>
    <w:multiLevelType w:val="hybridMultilevel"/>
    <w:tmpl w:val="CAA494B0"/>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6D2167DA"/>
    <w:multiLevelType w:val="multilevel"/>
    <w:tmpl w:val="B79E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3A003A"/>
    <w:multiLevelType w:val="hybridMultilevel"/>
    <w:tmpl w:val="C724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BE23AC"/>
    <w:multiLevelType w:val="hybridMultilevel"/>
    <w:tmpl w:val="23F0F940"/>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29" w15:restartNumberingAfterBreak="0">
    <w:nsid w:val="79BD0F37"/>
    <w:multiLevelType w:val="hybridMultilevel"/>
    <w:tmpl w:val="AF0CF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D2D6C10"/>
    <w:multiLevelType w:val="hybridMultilevel"/>
    <w:tmpl w:val="51D48380"/>
    <w:lvl w:ilvl="0" w:tplc="6D9C9B5A">
      <w:start w:val="3"/>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F6E7766"/>
    <w:multiLevelType w:val="hybridMultilevel"/>
    <w:tmpl w:val="8B5CC682"/>
    <w:lvl w:ilvl="0" w:tplc="8F982D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966298"/>
    <w:multiLevelType w:val="hybridMultilevel"/>
    <w:tmpl w:val="58E0DAD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362948624">
    <w:abstractNumId w:val="23"/>
  </w:num>
  <w:num w:numId="2" w16cid:durableId="606543583">
    <w:abstractNumId w:val="16"/>
  </w:num>
  <w:num w:numId="3" w16cid:durableId="2131776280">
    <w:abstractNumId w:val="0"/>
  </w:num>
  <w:num w:numId="4" w16cid:durableId="2003313431">
    <w:abstractNumId w:val="20"/>
  </w:num>
  <w:num w:numId="5" w16cid:durableId="1697920741">
    <w:abstractNumId w:val="1"/>
  </w:num>
  <w:num w:numId="6" w16cid:durableId="955987542">
    <w:abstractNumId w:val="12"/>
  </w:num>
  <w:num w:numId="7" w16cid:durableId="870191027">
    <w:abstractNumId w:val="18"/>
  </w:num>
  <w:num w:numId="8" w16cid:durableId="1877352466">
    <w:abstractNumId w:val="3"/>
  </w:num>
  <w:num w:numId="9" w16cid:durableId="2035615230">
    <w:abstractNumId w:val="28"/>
  </w:num>
  <w:num w:numId="10" w16cid:durableId="69422996">
    <w:abstractNumId w:val="17"/>
  </w:num>
  <w:num w:numId="11" w16cid:durableId="921255733">
    <w:abstractNumId w:val="5"/>
  </w:num>
  <w:num w:numId="12" w16cid:durableId="535850193">
    <w:abstractNumId w:val="21"/>
  </w:num>
  <w:num w:numId="13" w16cid:durableId="1595047546">
    <w:abstractNumId w:val="19"/>
  </w:num>
  <w:num w:numId="14" w16cid:durableId="1476291741">
    <w:abstractNumId w:val="27"/>
  </w:num>
  <w:num w:numId="15" w16cid:durableId="403450593">
    <w:abstractNumId w:val="4"/>
  </w:num>
  <w:num w:numId="16" w16cid:durableId="930502981">
    <w:abstractNumId w:val="31"/>
  </w:num>
  <w:num w:numId="17" w16cid:durableId="2086146509">
    <w:abstractNumId w:val="2"/>
  </w:num>
  <w:num w:numId="18" w16cid:durableId="607930574">
    <w:abstractNumId w:val="13"/>
  </w:num>
  <w:num w:numId="19" w16cid:durableId="1408842302">
    <w:abstractNumId w:val="29"/>
  </w:num>
  <w:num w:numId="20" w16cid:durableId="414131833">
    <w:abstractNumId w:val="22"/>
  </w:num>
  <w:num w:numId="21" w16cid:durableId="450831042">
    <w:abstractNumId w:val="8"/>
  </w:num>
  <w:num w:numId="22" w16cid:durableId="560605279">
    <w:abstractNumId w:val="11"/>
  </w:num>
  <w:num w:numId="23" w16cid:durableId="1848248013">
    <w:abstractNumId w:val="32"/>
  </w:num>
  <w:num w:numId="24" w16cid:durableId="463543110">
    <w:abstractNumId w:val="6"/>
  </w:num>
  <w:num w:numId="25" w16cid:durableId="2079208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9228448">
    <w:abstractNumId w:val="28"/>
  </w:num>
  <w:num w:numId="27" w16cid:durableId="76249051">
    <w:abstractNumId w:val="15"/>
  </w:num>
  <w:num w:numId="28" w16cid:durableId="1747920887">
    <w:abstractNumId w:val="30"/>
  </w:num>
  <w:num w:numId="29" w16cid:durableId="1531914125">
    <w:abstractNumId w:val="9"/>
  </w:num>
  <w:num w:numId="30" w16cid:durableId="197278784">
    <w:abstractNumId w:val="14"/>
  </w:num>
  <w:num w:numId="31" w16cid:durableId="283116039">
    <w:abstractNumId w:val="7"/>
  </w:num>
  <w:num w:numId="32" w16cid:durableId="1880624956">
    <w:abstractNumId w:val="10"/>
  </w:num>
  <w:num w:numId="33" w16cid:durableId="2012487567">
    <w:abstractNumId w:val="24"/>
  </w:num>
  <w:num w:numId="34" w16cid:durableId="535846884">
    <w:abstractNumId w:val="25"/>
  </w:num>
  <w:num w:numId="35" w16cid:durableId="87773662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CF"/>
    <w:rsid w:val="000044A4"/>
    <w:rsid w:val="0000712F"/>
    <w:rsid w:val="00007ACA"/>
    <w:rsid w:val="000108E0"/>
    <w:rsid w:val="00012C2B"/>
    <w:rsid w:val="000146C6"/>
    <w:rsid w:val="00024291"/>
    <w:rsid w:val="000247A3"/>
    <w:rsid w:val="000253DB"/>
    <w:rsid w:val="00027471"/>
    <w:rsid w:val="00034183"/>
    <w:rsid w:val="00036F50"/>
    <w:rsid w:val="000446E1"/>
    <w:rsid w:val="00047EF9"/>
    <w:rsid w:val="00051185"/>
    <w:rsid w:val="00076C07"/>
    <w:rsid w:val="0008362D"/>
    <w:rsid w:val="00085535"/>
    <w:rsid w:val="000907AF"/>
    <w:rsid w:val="00090D0B"/>
    <w:rsid w:val="00092E4B"/>
    <w:rsid w:val="000944F3"/>
    <w:rsid w:val="00096A83"/>
    <w:rsid w:val="000A25FA"/>
    <w:rsid w:val="000B29E1"/>
    <w:rsid w:val="000B319F"/>
    <w:rsid w:val="000B3595"/>
    <w:rsid w:val="000D3A72"/>
    <w:rsid w:val="000D5F5A"/>
    <w:rsid w:val="000E0115"/>
    <w:rsid w:val="000E040E"/>
    <w:rsid w:val="000E6DBF"/>
    <w:rsid w:val="000E7FEA"/>
    <w:rsid w:val="000F0CC2"/>
    <w:rsid w:val="000F5C89"/>
    <w:rsid w:val="001106A5"/>
    <w:rsid w:val="0011481E"/>
    <w:rsid w:val="00121C8E"/>
    <w:rsid w:val="00123628"/>
    <w:rsid w:val="00134B3C"/>
    <w:rsid w:val="00136F04"/>
    <w:rsid w:val="001402FD"/>
    <w:rsid w:val="00141AC7"/>
    <w:rsid w:val="0015157D"/>
    <w:rsid w:val="00160906"/>
    <w:rsid w:val="00166EE4"/>
    <w:rsid w:val="001734D3"/>
    <w:rsid w:val="00174AB5"/>
    <w:rsid w:val="001754FE"/>
    <w:rsid w:val="0017559B"/>
    <w:rsid w:val="001853DC"/>
    <w:rsid w:val="001903ED"/>
    <w:rsid w:val="001958E8"/>
    <w:rsid w:val="0019751E"/>
    <w:rsid w:val="001A6204"/>
    <w:rsid w:val="001B76A6"/>
    <w:rsid w:val="001C194C"/>
    <w:rsid w:val="001C5209"/>
    <w:rsid w:val="001D06A3"/>
    <w:rsid w:val="001D3641"/>
    <w:rsid w:val="001D54C6"/>
    <w:rsid w:val="001D5557"/>
    <w:rsid w:val="001E6593"/>
    <w:rsid w:val="001F1283"/>
    <w:rsid w:val="001F4802"/>
    <w:rsid w:val="001F4CDF"/>
    <w:rsid w:val="001F523A"/>
    <w:rsid w:val="001F5F07"/>
    <w:rsid w:val="001F6E7A"/>
    <w:rsid w:val="00211364"/>
    <w:rsid w:val="00212EC9"/>
    <w:rsid w:val="00221BD8"/>
    <w:rsid w:val="002244CA"/>
    <w:rsid w:val="00231186"/>
    <w:rsid w:val="00233A50"/>
    <w:rsid w:val="0025091B"/>
    <w:rsid w:val="00252EA6"/>
    <w:rsid w:val="00256681"/>
    <w:rsid w:val="002574E1"/>
    <w:rsid w:val="00261FEB"/>
    <w:rsid w:val="0026276B"/>
    <w:rsid w:val="00270AF5"/>
    <w:rsid w:val="0027315E"/>
    <w:rsid w:val="00274E2D"/>
    <w:rsid w:val="002B4E9C"/>
    <w:rsid w:val="002B7B49"/>
    <w:rsid w:val="002C5256"/>
    <w:rsid w:val="002D010F"/>
    <w:rsid w:val="002D0120"/>
    <w:rsid w:val="002D2DC1"/>
    <w:rsid w:val="002E1CE6"/>
    <w:rsid w:val="002F015D"/>
    <w:rsid w:val="002F2FE0"/>
    <w:rsid w:val="002F5EF7"/>
    <w:rsid w:val="003154E4"/>
    <w:rsid w:val="003166FD"/>
    <w:rsid w:val="0031797B"/>
    <w:rsid w:val="00324E4F"/>
    <w:rsid w:val="00327AB2"/>
    <w:rsid w:val="00336E2F"/>
    <w:rsid w:val="00337D18"/>
    <w:rsid w:val="003422F8"/>
    <w:rsid w:val="003527E5"/>
    <w:rsid w:val="00352A81"/>
    <w:rsid w:val="00357588"/>
    <w:rsid w:val="0036142F"/>
    <w:rsid w:val="003642D1"/>
    <w:rsid w:val="003723A9"/>
    <w:rsid w:val="00373451"/>
    <w:rsid w:val="00374917"/>
    <w:rsid w:val="003762D0"/>
    <w:rsid w:val="00376B4B"/>
    <w:rsid w:val="00381EB4"/>
    <w:rsid w:val="00383022"/>
    <w:rsid w:val="003838A3"/>
    <w:rsid w:val="003859B3"/>
    <w:rsid w:val="0039108F"/>
    <w:rsid w:val="00393F26"/>
    <w:rsid w:val="00395479"/>
    <w:rsid w:val="0039558D"/>
    <w:rsid w:val="003A52C1"/>
    <w:rsid w:val="003B23A8"/>
    <w:rsid w:val="003B25AE"/>
    <w:rsid w:val="003B5616"/>
    <w:rsid w:val="003B5AC2"/>
    <w:rsid w:val="003B702C"/>
    <w:rsid w:val="003C2E2B"/>
    <w:rsid w:val="003C7693"/>
    <w:rsid w:val="003D0E0E"/>
    <w:rsid w:val="003D17D0"/>
    <w:rsid w:val="003D503B"/>
    <w:rsid w:val="003E2A58"/>
    <w:rsid w:val="003E3A0B"/>
    <w:rsid w:val="003E719F"/>
    <w:rsid w:val="003E7A7B"/>
    <w:rsid w:val="003F07D6"/>
    <w:rsid w:val="003F766A"/>
    <w:rsid w:val="004049D0"/>
    <w:rsid w:val="00423030"/>
    <w:rsid w:val="00423727"/>
    <w:rsid w:val="0042390A"/>
    <w:rsid w:val="00430843"/>
    <w:rsid w:val="00430D3A"/>
    <w:rsid w:val="004366B7"/>
    <w:rsid w:val="00441B5B"/>
    <w:rsid w:val="004453EC"/>
    <w:rsid w:val="00446B32"/>
    <w:rsid w:val="0047156F"/>
    <w:rsid w:val="00475AFA"/>
    <w:rsid w:val="00491F35"/>
    <w:rsid w:val="00494E17"/>
    <w:rsid w:val="004954F3"/>
    <w:rsid w:val="004A2E00"/>
    <w:rsid w:val="004A6993"/>
    <w:rsid w:val="004B6AB0"/>
    <w:rsid w:val="004B6E7A"/>
    <w:rsid w:val="004C09EF"/>
    <w:rsid w:val="004C1D9A"/>
    <w:rsid w:val="004D7BDF"/>
    <w:rsid w:val="004E213E"/>
    <w:rsid w:val="004E230B"/>
    <w:rsid w:val="004E61A1"/>
    <w:rsid w:val="004E674B"/>
    <w:rsid w:val="004E7846"/>
    <w:rsid w:val="004F1719"/>
    <w:rsid w:val="004F665F"/>
    <w:rsid w:val="00506C8B"/>
    <w:rsid w:val="0051097F"/>
    <w:rsid w:val="00517EA9"/>
    <w:rsid w:val="00525722"/>
    <w:rsid w:val="00525EE1"/>
    <w:rsid w:val="00535C57"/>
    <w:rsid w:val="00537E12"/>
    <w:rsid w:val="005402B5"/>
    <w:rsid w:val="00553167"/>
    <w:rsid w:val="00554A2A"/>
    <w:rsid w:val="00561A8E"/>
    <w:rsid w:val="005649E7"/>
    <w:rsid w:val="00565A62"/>
    <w:rsid w:val="0056758B"/>
    <w:rsid w:val="00580875"/>
    <w:rsid w:val="00593B12"/>
    <w:rsid w:val="005947B8"/>
    <w:rsid w:val="005A7200"/>
    <w:rsid w:val="005C380F"/>
    <w:rsid w:val="005C7F40"/>
    <w:rsid w:val="005D04E3"/>
    <w:rsid w:val="005D1837"/>
    <w:rsid w:val="005D52BE"/>
    <w:rsid w:val="005E1CFE"/>
    <w:rsid w:val="005F1F4A"/>
    <w:rsid w:val="006140C9"/>
    <w:rsid w:val="00616410"/>
    <w:rsid w:val="00617042"/>
    <w:rsid w:val="00620590"/>
    <w:rsid w:val="00621F49"/>
    <w:rsid w:val="006244F7"/>
    <w:rsid w:val="00630CC2"/>
    <w:rsid w:val="006332CF"/>
    <w:rsid w:val="00644799"/>
    <w:rsid w:val="006555FC"/>
    <w:rsid w:val="00665538"/>
    <w:rsid w:val="0066643B"/>
    <w:rsid w:val="00666B29"/>
    <w:rsid w:val="006679A0"/>
    <w:rsid w:val="006725EE"/>
    <w:rsid w:val="00674034"/>
    <w:rsid w:val="0067669A"/>
    <w:rsid w:val="00694168"/>
    <w:rsid w:val="0069559F"/>
    <w:rsid w:val="006A1AC9"/>
    <w:rsid w:val="006A3A02"/>
    <w:rsid w:val="006B5076"/>
    <w:rsid w:val="006D01A3"/>
    <w:rsid w:val="006D1733"/>
    <w:rsid w:val="006D2537"/>
    <w:rsid w:val="006D5A73"/>
    <w:rsid w:val="006E24A8"/>
    <w:rsid w:val="006E3545"/>
    <w:rsid w:val="006F6CFE"/>
    <w:rsid w:val="00700E7C"/>
    <w:rsid w:val="007042DD"/>
    <w:rsid w:val="0070500D"/>
    <w:rsid w:val="00705870"/>
    <w:rsid w:val="0070652E"/>
    <w:rsid w:val="00710506"/>
    <w:rsid w:val="0071543D"/>
    <w:rsid w:val="00715BC7"/>
    <w:rsid w:val="00731AC7"/>
    <w:rsid w:val="00732620"/>
    <w:rsid w:val="0074435B"/>
    <w:rsid w:val="007472DA"/>
    <w:rsid w:val="00773AAD"/>
    <w:rsid w:val="007750C8"/>
    <w:rsid w:val="0078099F"/>
    <w:rsid w:val="007813C2"/>
    <w:rsid w:val="007827DE"/>
    <w:rsid w:val="0078394E"/>
    <w:rsid w:val="00785A81"/>
    <w:rsid w:val="007874CD"/>
    <w:rsid w:val="00791F6A"/>
    <w:rsid w:val="007A083D"/>
    <w:rsid w:val="007A1FF1"/>
    <w:rsid w:val="007A4774"/>
    <w:rsid w:val="007A4A5E"/>
    <w:rsid w:val="007A4F30"/>
    <w:rsid w:val="007A6E27"/>
    <w:rsid w:val="007A7739"/>
    <w:rsid w:val="007B3D69"/>
    <w:rsid w:val="007B3FC2"/>
    <w:rsid w:val="007B69B9"/>
    <w:rsid w:val="007C07C9"/>
    <w:rsid w:val="007C1F3F"/>
    <w:rsid w:val="007C3851"/>
    <w:rsid w:val="007C6313"/>
    <w:rsid w:val="007D4852"/>
    <w:rsid w:val="007E1010"/>
    <w:rsid w:val="007F7DB2"/>
    <w:rsid w:val="00800429"/>
    <w:rsid w:val="00804A38"/>
    <w:rsid w:val="00822958"/>
    <w:rsid w:val="008241AA"/>
    <w:rsid w:val="00826F42"/>
    <w:rsid w:val="00827E27"/>
    <w:rsid w:val="00834F72"/>
    <w:rsid w:val="00835B4E"/>
    <w:rsid w:val="008411B8"/>
    <w:rsid w:val="00841FFC"/>
    <w:rsid w:val="00844CA0"/>
    <w:rsid w:val="00845BCE"/>
    <w:rsid w:val="0085418F"/>
    <w:rsid w:val="00855A51"/>
    <w:rsid w:val="0086136C"/>
    <w:rsid w:val="00861D7C"/>
    <w:rsid w:val="00861FC5"/>
    <w:rsid w:val="008632FE"/>
    <w:rsid w:val="0086384F"/>
    <w:rsid w:val="00873850"/>
    <w:rsid w:val="00886932"/>
    <w:rsid w:val="00890963"/>
    <w:rsid w:val="00893972"/>
    <w:rsid w:val="008A0C35"/>
    <w:rsid w:val="008A4BF5"/>
    <w:rsid w:val="008B31CB"/>
    <w:rsid w:val="008B5ABB"/>
    <w:rsid w:val="008C44FB"/>
    <w:rsid w:val="008E3412"/>
    <w:rsid w:val="008E3D12"/>
    <w:rsid w:val="008F0A4C"/>
    <w:rsid w:val="00900925"/>
    <w:rsid w:val="00904615"/>
    <w:rsid w:val="0090510A"/>
    <w:rsid w:val="00913F2B"/>
    <w:rsid w:val="00916544"/>
    <w:rsid w:val="00916D41"/>
    <w:rsid w:val="009260D8"/>
    <w:rsid w:val="00933F5F"/>
    <w:rsid w:val="0093675F"/>
    <w:rsid w:val="009376C6"/>
    <w:rsid w:val="009413CE"/>
    <w:rsid w:val="009445EA"/>
    <w:rsid w:val="0094464E"/>
    <w:rsid w:val="00951A21"/>
    <w:rsid w:val="00955D01"/>
    <w:rsid w:val="00956E01"/>
    <w:rsid w:val="00970678"/>
    <w:rsid w:val="009736B6"/>
    <w:rsid w:val="00975C71"/>
    <w:rsid w:val="00984E5A"/>
    <w:rsid w:val="00992CA7"/>
    <w:rsid w:val="009930EB"/>
    <w:rsid w:val="00997140"/>
    <w:rsid w:val="009A08AC"/>
    <w:rsid w:val="009A2587"/>
    <w:rsid w:val="009A302B"/>
    <w:rsid w:val="009A6B8D"/>
    <w:rsid w:val="009A7E12"/>
    <w:rsid w:val="009B00C4"/>
    <w:rsid w:val="009B1A7D"/>
    <w:rsid w:val="009B6580"/>
    <w:rsid w:val="009C2AF0"/>
    <w:rsid w:val="009C3C78"/>
    <w:rsid w:val="009C7288"/>
    <w:rsid w:val="009D1B9D"/>
    <w:rsid w:val="009D2926"/>
    <w:rsid w:val="009D406C"/>
    <w:rsid w:val="009D507B"/>
    <w:rsid w:val="009E4627"/>
    <w:rsid w:val="009E54DB"/>
    <w:rsid w:val="009E6560"/>
    <w:rsid w:val="009F24C4"/>
    <w:rsid w:val="009F7840"/>
    <w:rsid w:val="00A070B1"/>
    <w:rsid w:val="00A1605C"/>
    <w:rsid w:val="00A16786"/>
    <w:rsid w:val="00A20BC0"/>
    <w:rsid w:val="00A20D92"/>
    <w:rsid w:val="00A20E0D"/>
    <w:rsid w:val="00A33E95"/>
    <w:rsid w:val="00A368DF"/>
    <w:rsid w:val="00A41CEE"/>
    <w:rsid w:val="00A6456A"/>
    <w:rsid w:val="00A6693A"/>
    <w:rsid w:val="00A678A3"/>
    <w:rsid w:val="00A7500A"/>
    <w:rsid w:val="00A84888"/>
    <w:rsid w:val="00A91CBF"/>
    <w:rsid w:val="00A961DB"/>
    <w:rsid w:val="00AA4062"/>
    <w:rsid w:val="00AA7C7A"/>
    <w:rsid w:val="00AB099F"/>
    <w:rsid w:val="00AB22DD"/>
    <w:rsid w:val="00AB257D"/>
    <w:rsid w:val="00AB7308"/>
    <w:rsid w:val="00AC03FB"/>
    <w:rsid w:val="00AD10E8"/>
    <w:rsid w:val="00AD4FC2"/>
    <w:rsid w:val="00AE1AA0"/>
    <w:rsid w:val="00AF3650"/>
    <w:rsid w:val="00B06B88"/>
    <w:rsid w:val="00B0751B"/>
    <w:rsid w:val="00B106D1"/>
    <w:rsid w:val="00B13AF6"/>
    <w:rsid w:val="00B35177"/>
    <w:rsid w:val="00B36839"/>
    <w:rsid w:val="00B434D3"/>
    <w:rsid w:val="00B4485A"/>
    <w:rsid w:val="00B53969"/>
    <w:rsid w:val="00B53D42"/>
    <w:rsid w:val="00B64AB7"/>
    <w:rsid w:val="00B657B8"/>
    <w:rsid w:val="00B67D0B"/>
    <w:rsid w:val="00B71FBF"/>
    <w:rsid w:val="00B73365"/>
    <w:rsid w:val="00B75411"/>
    <w:rsid w:val="00B75497"/>
    <w:rsid w:val="00B8626A"/>
    <w:rsid w:val="00BA132B"/>
    <w:rsid w:val="00BA4E40"/>
    <w:rsid w:val="00BA58E5"/>
    <w:rsid w:val="00BB2883"/>
    <w:rsid w:val="00BC1AD2"/>
    <w:rsid w:val="00BC53DB"/>
    <w:rsid w:val="00BD0D96"/>
    <w:rsid w:val="00BE0905"/>
    <w:rsid w:val="00BE38C9"/>
    <w:rsid w:val="00BF35F9"/>
    <w:rsid w:val="00BF6F75"/>
    <w:rsid w:val="00BF768D"/>
    <w:rsid w:val="00C10EA6"/>
    <w:rsid w:val="00C23959"/>
    <w:rsid w:val="00C2499E"/>
    <w:rsid w:val="00C26A22"/>
    <w:rsid w:val="00C30248"/>
    <w:rsid w:val="00C32250"/>
    <w:rsid w:val="00C32BD8"/>
    <w:rsid w:val="00C409A6"/>
    <w:rsid w:val="00C41F01"/>
    <w:rsid w:val="00C4551C"/>
    <w:rsid w:val="00C52BB0"/>
    <w:rsid w:val="00C665E5"/>
    <w:rsid w:val="00C66641"/>
    <w:rsid w:val="00C7296B"/>
    <w:rsid w:val="00C75853"/>
    <w:rsid w:val="00C772D9"/>
    <w:rsid w:val="00C81FDF"/>
    <w:rsid w:val="00C90237"/>
    <w:rsid w:val="00C91437"/>
    <w:rsid w:val="00C9604C"/>
    <w:rsid w:val="00CA72AB"/>
    <w:rsid w:val="00CB67C1"/>
    <w:rsid w:val="00CD1062"/>
    <w:rsid w:val="00CD7710"/>
    <w:rsid w:val="00CE45CC"/>
    <w:rsid w:val="00CE5657"/>
    <w:rsid w:val="00CE5C33"/>
    <w:rsid w:val="00D03A1D"/>
    <w:rsid w:val="00D160B6"/>
    <w:rsid w:val="00D35FA2"/>
    <w:rsid w:val="00D36A57"/>
    <w:rsid w:val="00D41109"/>
    <w:rsid w:val="00D53A09"/>
    <w:rsid w:val="00D6069B"/>
    <w:rsid w:val="00D65B4B"/>
    <w:rsid w:val="00D6669B"/>
    <w:rsid w:val="00D70071"/>
    <w:rsid w:val="00D8065A"/>
    <w:rsid w:val="00D80BB3"/>
    <w:rsid w:val="00D85E3A"/>
    <w:rsid w:val="00D91830"/>
    <w:rsid w:val="00D91DD2"/>
    <w:rsid w:val="00D93D09"/>
    <w:rsid w:val="00D93D81"/>
    <w:rsid w:val="00DA0908"/>
    <w:rsid w:val="00DA36B8"/>
    <w:rsid w:val="00DA5897"/>
    <w:rsid w:val="00DA6E1D"/>
    <w:rsid w:val="00DA759A"/>
    <w:rsid w:val="00DC2444"/>
    <w:rsid w:val="00DC7F74"/>
    <w:rsid w:val="00DD23BD"/>
    <w:rsid w:val="00DE38D8"/>
    <w:rsid w:val="00DE73A9"/>
    <w:rsid w:val="00DF49AC"/>
    <w:rsid w:val="00E02A36"/>
    <w:rsid w:val="00E02E97"/>
    <w:rsid w:val="00E058AB"/>
    <w:rsid w:val="00E1055F"/>
    <w:rsid w:val="00E10BE5"/>
    <w:rsid w:val="00E1390C"/>
    <w:rsid w:val="00E2173F"/>
    <w:rsid w:val="00E25514"/>
    <w:rsid w:val="00E31647"/>
    <w:rsid w:val="00E333CC"/>
    <w:rsid w:val="00E40977"/>
    <w:rsid w:val="00E509DF"/>
    <w:rsid w:val="00E5207C"/>
    <w:rsid w:val="00E64E19"/>
    <w:rsid w:val="00E67B4F"/>
    <w:rsid w:val="00E73F55"/>
    <w:rsid w:val="00E75B5B"/>
    <w:rsid w:val="00E84913"/>
    <w:rsid w:val="00EB3298"/>
    <w:rsid w:val="00EB7788"/>
    <w:rsid w:val="00EC6008"/>
    <w:rsid w:val="00ED1C19"/>
    <w:rsid w:val="00ED4583"/>
    <w:rsid w:val="00ED5811"/>
    <w:rsid w:val="00ED6EDD"/>
    <w:rsid w:val="00ED799E"/>
    <w:rsid w:val="00EE50BB"/>
    <w:rsid w:val="00EE5A9A"/>
    <w:rsid w:val="00F049ED"/>
    <w:rsid w:val="00F06854"/>
    <w:rsid w:val="00F06B04"/>
    <w:rsid w:val="00F14DC8"/>
    <w:rsid w:val="00F14FC0"/>
    <w:rsid w:val="00F16D25"/>
    <w:rsid w:val="00F25D44"/>
    <w:rsid w:val="00F26410"/>
    <w:rsid w:val="00F402D6"/>
    <w:rsid w:val="00F44EDA"/>
    <w:rsid w:val="00F50812"/>
    <w:rsid w:val="00F50941"/>
    <w:rsid w:val="00F5337D"/>
    <w:rsid w:val="00F612EB"/>
    <w:rsid w:val="00F63541"/>
    <w:rsid w:val="00F825D1"/>
    <w:rsid w:val="00F85EEC"/>
    <w:rsid w:val="00F91520"/>
    <w:rsid w:val="00F973FA"/>
    <w:rsid w:val="00FB3B7A"/>
    <w:rsid w:val="00FB3E13"/>
    <w:rsid w:val="00FB4E51"/>
    <w:rsid w:val="00FB4EE9"/>
    <w:rsid w:val="00FB6C6D"/>
    <w:rsid w:val="00FC3CA1"/>
    <w:rsid w:val="00FC4297"/>
    <w:rsid w:val="00FC63EC"/>
    <w:rsid w:val="00FF296F"/>
    <w:rsid w:val="00FF3C6F"/>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2E45E"/>
  <w15:chartTrackingRefBased/>
  <w15:docId w15:val="{EAC4BE24-4996-4149-B026-25F008ED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800080"/>
      <w:spacing w:val="-3"/>
      <w:sz w:val="24"/>
      <w:lang w:val="el-GR"/>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u w:val="single"/>
    </w:rPr>
  </w:style>
  <w:style w:type="paragraph" w:styleId="BodyTextIndent">
    <w:name w:val="Body Text Indent"/>
    <w:basedOn w:val="Normal"/>
    <w:link w:val="BodyTextIndentChar"/>
    <w:pPr>
      <w:ind w:left="709" w:hanging="709"/>
    </w:pPr>
  </w:style>
  <w:style w:type="paragraph" w:styleId="BodyTextIndent2">
    <w:name w:val="Body Text Indent 2"/>
    <w:basedOn w:val="Normal"/>
    <w:pPr>
      <w:ind w:left="709" w:firstLine="11"/>
    </w:pPr>
  </w:style>
  <w:style w:type="paragraph" w:styleId="BodyTextIndent3">
    <w:name w:val="Body Text Indent 3"/>
    <w:basedOn w:val="Normal"/>
    <w:pPr>
      <w:ind w:left="709" w:hanging="4"/>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ListParagraph">
    <w:name w:val="List Paragraph"/>
    <w:basedOn w:val="Normal"/>
    <w:uiPriority w:val="34"/>
    <w:qFormat/>
    <w:rsid w:val="003D0E0E"/>
    <w:pPr>
      <w:spacing w:after="200" w:line="276" w:lineRule="auto"/>
      <w:ind w:left="720"/>
      <w:contextualSpacing/>
    </w:pPr>
    <w:rPr>
      <w:rFonts w:ascii="Calibri" w:eastAsia="Calibri" w:hAnsi="Calibri"/>
      <w:color w:val="auto"/>
      <w:spacing w:val="0"/>
      <w:sz w:val="22"/>
      <w:szCs w:val="22"/>
    </w:rPr>
  </w:style>
  <w:style w:type="paragraph" w:styleId="BalloonText">
    <w:name w:val="Balloon Text"/>
    <w:basedOn w:val="Normal"/>
    <w:link w:val="BalloonTextChar"/>
    <w:rsid w:val="003B5AC2"/>
    <w:rPr>
      <w:rFonts w:ascii="Tahoma" w:hAnsi="Tahoma" w:cs="Tahoma"/>
      <w:sz w:val="16"/>
      <w:szCs w:val="16"/>
    </w:rPr>
  </w:style>
  <w:style w:type="character" w:customStyle="1" w:styleId="BalloonTextChar">
    <w:name w:val="Balloon Text Char"/>
    <w:link w:val="BalloonText"/>
    <w:rsid w:val="003B5AC2"/>
    <w:rPr>
      <w:rFonts w:ascii="Tahoma" w:hAnsi="Tahoma" w:cs="Tahoma"/>
      <w:color w:val="800080"/>
      <w:spacing w:val="-3"/>
      <w:sz w:val="16"/>
      <w:szCs w:val="16"/>
      <w:lang w:val="el-GR"/>
    </w:rPr>
  </w:style>
  <w:style w:type="character" w:customStyle="1" w:styleId="FooterChar">
    <w:name w:val="Footer Char"/>
    <w:link w:val="Footer"/>
    <w:uiPriority w:val="99"/>
    <w:rsid w:val="00AF3650"/>
    <w:rPr>
      <w:rFonts w:ascii="Arial" w:hAnsi="Arial"/>
      <w:color w:val="800080"/>
      <w:spacing w:val="-3"/>
      <w:sz w:val="24"/>
      <w:lang w:val="el-GR"/>
    </w:rPr>
  </w:style>
  <w:style w:type="paragraph" w:styleId="FootnoteText">
    <w:name w:val="footnote text"/>
    <w:basedOn w:val="Normal"/>
    <w:link w:val="FootnoteTextChar"/>
    <w:rsid w:val="00AF3650"/>
    <w:rPr>
      <w:sz w:val="20"/>
    </w:rPr>
  </w:style>
  <w:style w:type="character" w:customStyle="1" w:styleId="FootnoteTextChar">
    <w:name w:val="Footnote Text Char"/>
    <w:link w:val="FootnoteText"/>
    <w:rsid w:val="00AF3650"/>
    <w:rPr>
      <w:rFonts w:ascii="Arial" w:hAnsi="Arial"/>
      <w:color w:val="800080"/>
      <w:spacing w:val="-3"/>
      <w:lang w:val="el-GR"/>
    </w:rPr>
  </w:style>
  <w:style w:type="character" w:styleId="FootnoteReference">
    <w:name w:val="footnote reference"/>
    <w:rsid w:val="00AF3650"/>
    <w:rPr>
      <w:vertAlign w:val="superscript"/>
    </w:rPr>
  </w:style>
  <w:style w:type="character" w:customStyle="1" w:styleId="BodyTextIndentChar">
    <w:name w:val="Body Text Indent Char"/>
    <w:link w:val="BodyTextIndent"/>
    <w:rsid w:val="009B1A7D"/>
    <w:rPr>
      <w:rFonts w:ascii="Arial" w:hAnsi="Arial"/>
      <w:color w:val="800080"/>
      <w:spacing w:val="-3"/>
      <w:sz w:val="24"/>
      <w:lang w:eastAsia="en-US"/>
    </w:rPr>
  </w:style>
  <w:style w:type="character" w:styleId="Hyperlink">
    <w:name w:val="Hyperlink"/>
    <w:uiPriority w:val="99"/>
    <w:rsid w:val="00D91DD2"/>
    <w:rPr>
      <w:color w:val="0563C1"/>
      <w:u w:val="single"/>
    </w:rPr>
  </w:style>
  <w:style w:type="character" w:styleId="UnresolvedMention">
    <w:name w:val="Unresolved Mention"/>
    <w:uiPriority w:val="99"/>
    <w:semiHidden/>
    <w:unhideWhenUsed/>
    <w:rsid w:val="00D91DD2"/>
    <w:rPr>
      <w:color w:val="605E5C"/>
      <w:shd w:val="clear" w:color="auto" w:fill="E1DFDD"/>
    </w:rPr>
  </w:style>
  <w:style w:type="paragraph" w:styleId="Revision">
    <w:name w:val="Revision"/>
    <w:hidden/>
    <w:uiPriority w:val="99"/>
    <w:semiHidden/>
    <w:rsid w:val="00212EC9"/>
    <w:rPr>
      <w:rFonts w:ascii="Arial" w:hAnsi="Arial"/>
      <w:color w:val="800080"/>
      <w:spacing w:val="-3"/>
      <w:sz w:val="24"/>
      <w:lang w:val="el-GR"/>
    </w:rPr>
  </w:style>
  <w:style w:type="table" w:styleId="TableGrid">
    <w:name w:val="Table Grid"/>
    <w:basedOn w:val="TableNormal"/>
    <w:rsid w:val="00AB7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7F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6704">
      <w:bodyDiv w:val="1"/>
      <w:marLeft w:val="0"/>
      <w:marRight w:val="0"/>
      <w:marTop w:val="0"/>
      <w:marBottom w:val="0"/>
      <w:divBdr>
        <w:top w:val="none" w:sz="0" w:space="0" w:color="auto"/>
        <w:left w:val="none" w:sz="0" w:space="0" w:color="auto"/>
        <w:bottom w:val="none" w:sz="0" w:space="0" w:color="auto"/>
        <w:right w:val="none" w:sz="0" w:space="0" w:color="auto"/>
      </w:divBdr>
    </w:div>
    <w:div w:id="112411624">
      <w:bodyDiv w:val="1"/>
      <w:marLeft w:val="0"/>
      <w:marRight w:val="0"/>
      <w:marTop w:val="0"/>
      <w:marBottom w:val="0"/>
      <w:divBdr>
        <w:top w:val="none" w:sz="0" w:space="0" w:color="auto"/>
        <w:left w:val="none" w:sz="0" w:space="0" w:color="auto"/>
        <w:bottom w:val="none" w:sz="0" w:space="0" w:color="auto"/>
        <w:right w:val="none" w:sz="0" w:space="0" w:color="auto"/>
      </w:divBdr>
    </w:div>
    <w:div w:id="126970850">
      <w:bodyDiv w:val="1"/>
      <w:marLeft w:val="0"/>
      <w:marRight w:val="0"/>
      <w:marTop w:val="0"/>
      <w:marBottom w:val="0"/>
      <w:divBdr>
        <w:top w:val="none" w:sz="0" w:space="0" w:color="auto"/>
        <w:left w:val="none" w:sz="0" w:space="0" w:color="auto"/>
        <w:bottom w:val="none" w:sz="0" w:space="0" w:color="auto"/>
        <w:right w:val="none" w:sz="0" w:space="0" w:color="auto"/>
      </w:divBdr>
    </w:div>
    <w:div w:id="189228057">
      <w:bodyDiv w:val="1"/>
      <w:marLeft w:val="0"/>
      <w:marRight w:val="0"/>
      <w:marTop w:val="0"/>
      <w:marBottom w:val="0"/>
      <w:divBdr>
        <w:top w:val="none" w:sz="0" w:space="0" w:color="auto"/>
        <w:left w:val="none" w:sz="0" w:space="0" w:color="auto"/>
        <w:bottom w:val="none" w:sz="0" w:space="0" w:color="auto"/>
        <w:right w:val="none" w:sz="0" w:space="0" w:color="auto"/>
      </w:divBdr>
    </w:div>
    <w:div w:id="253170626">
      <w:bodyDiv w:val="1"/>
      <w:marLeft w:val="0"/>
      <w:marRight w:val="0"/>
      <w:marTop w:val="0"/>
      <w:marBottom w:val="0"/>
      <w:divBdr>
        <w:top w:val="none" w:sz="0" w:space="0" w:color="auto"/>
        <w:left w:val="none" w:sz="0" w:space="0" w:color="auto"/>
        <w:bottom w:val="none" w:sz="0" w:space="0" w:color="auto"/>
        <w:right w:val="none" w:sz="0" w:space="0" w:color="auto"/>
      </w:divBdr>
    </w:div>
    <w:div w:id="287245498">
      <w:bodyDiv w:val="1"/>
      <w:marLeft w:val="0"/>
      <w:marRight w:val="0"/>
      <w:marTop w:val="0"/>
      <w:marBottom w:val="0"/>
      <w:divBdr>
        <w:top w:val="none" w:sz="0" w:space="0" w:color="auto"/>
        <w:left w:val="none" w:sz="0" w:space="0" w:color="auto"/>
        <w:bottom w:val="none" w:sz="0" w:space="0" w:color="auto"/>
        <w:right w:val="none" w:sz="0" w:space="0" w:color="auto"/>
      </w:divBdr>
    </w:div>
    <w:div w:id="451826405">
      <w:bodyDiv w:val="1"/>
      <w:marLeft w:val="0"/>
      <w:marRight w:val="0"/>
      <w:marTop w:val="0"/>
      <w:marBottom w:val="0"/>
      <w:divBdr>
        <w:top w:val="none" w:sz="0" w:space="0" w:color="auto"/>
        <w:left w:val="none" w:sz="0" w:space="0" w:color="auto"/>
        <w:bottom w:val="none" w:sz="0" w:space="0" w:color="auto"/>
        <w:right w:val="none" w:sz="0" w:space="0" w:color="auto"/>
      </w:divBdr>
    </w:div>
    <w:div w:id="742526531">
      <w:bodyDiv w:val="1"/>
      <w:marLeft w:val="0"/>
      <w:marRight w:val="0"/>
      <w:marTop w:val="0"/>
      <w:marBottom w:val="0"/>
      <w:divBdr>
        <w:top w:val="none" w:sz="0" w:space="0" w:color="auto"/>
        <w:left w:val="none" w:sz="0" w:space="0" w:color="auto"/>
        <w:bottom w:val="none" w:sz="0" w:space="0" w:color="auto"/>
        <w:right w:val="none" w:sz="0" w:space="0" w:color="auto"/>
      </w:divBdr>
    </w:div>
    <w:div w:id="743332860">
      <w:bodyDiv w:val="1"/>
      <w:marLeft w:val="0"/>
      <w:marRight w:val="0"/>
      <w:marTop w:val="0"/>
      <w:marBottom w:val="0"/>
      <w:divBdr>
        <w:top w:val="none" w:sz="0" w:space="0" w:color="auto"/>
        <w:left w:val="none" w:sz="0" w:space="0" w:color="auto"/>
        <w:bottom w:val="none" w:sz="0" w:space="0" w:color="auto"/>
        <w:right w:val="none" w:sz="0" w:space="0" w:color="auto"/>
      </w:divBdr>
    </w:div>
    <w:div w:id="878274237">
      <w:bodyDiv w:val="1"/>
      <w:marLeft w:val="0"/>
      <w:marRight w:val="0"/>
      <w:marTop w:val="0"/>
      <w:marBottom w:val="0"/>
      <w:divBdr>
        <w:top w:val="none" w:sz="0" w:space="0" w:color="auto"/>
        <w:left w:val="none" w:sz="0" w:space="0" w:color="auto"/>
        <w:bottom w:val="none" w:sz="0" w:space="0" w:color="auto"/>
        <w:right w:val="none" w:sz="0" w:space="0" w:color="auto"/>
      </w:divBdr>
    </w:div>
    <w:div w:id="976447017">
      <w:bodyDiv w:val="1"/>
      <w:marLeft w:val="0"/>
      <w:marRight w:val="0"/>
      <w:marTop w:val="0"/>
      <w:marBottom w:val="0"/>
      <w:divBdr>
        <w:top w:val="none" w:sz="0" w:space="0" w:color="auto"/>
        <w:left w:val="none" w:sz="0" w:space="0" w:color="auto"/>
        <w:bottom w:val="none" w:sz="0" w:space="0" w:color="auto"/>
        <w:right w:val="none" w:sz="0" w:space="0" w:color="auto"/>
      </w:divBdr>
    </w:div>
    <w:div w:id="1050957161">
      <w:bodyDiv w:val="1"/>
      <w:marLeft w:val="0"/>
      <w:marRight w:val="0"/>
      <w:marTop w:val="0"/>
      <w:marBottom w:val="0"/>
      <w:divBdr>
        <w:top w:val="none" w:sz="0" w:space="0" w:color="auto"/>
        <w:left w:val="none" w:sz="0" w:space="0" w:color="auto"/>
        <w:bottom w:val="none" w:sz="0" w:space="0" w:color="auto"/>
        <w:right w:val="none" w:sz="0" w:space="0" w:color="auto"/>
      </w:divBdr>
    </w:div>
    <w:div w:id="1481195014">
      <w:bodyDiv w:val="1"/>
      <w:marLeft w:val="0"/>
      <w:marRight w:val="0"/>
      <w:marTop w:val="0"/>
      <w:marBottom w:val="0"/>
      <w:divBdr>
        <w:top w:val="none" w:sz="0" w:space="0" w:color="auto"/>
        <w:left w:val="none" w:sz="0" w:space="0" w:color="auto"/>
        <w:bottom w:val="none" w:sz="0" w:space="0" w:color="auto"/>
        <w:right w:val="none" w:sz="0" w:space="0" w:color="auto"/>
      </w:divBdr>
    </w:div>
    <w:div w:id="20064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olidinamo@nicosiamunicipality.org.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lidinamo@nicosiamunicipality.org.cy" TargetMode="External"/><Relationship Id="rId17" Type="http://schemas.openxmlformats.org/officeDocument/2006/relationships/hyperlink" Target="mailto:polidinamo@nicosiamunicipality.org.cy" TargetMode="External"/><Relationship Id="rId2" Type="http://schemas.openxmlformats.org/officeDocument/2006/relationships/numbering" Target="numbering.xml"/><Relationship Id="rId16" Type="http://schemas.openxmlformats.org/officeDocument/2006/relationships/hyperlink" Target="mailto:polidinamo@nicosiamunicipality.org.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dinamo@nicosiamunicipality.org.cy" TargetMode="External"/><Relationship Id="rId5" Type="http://schemas.openxmlformats.org/officeDocument/2006/relationships/webSettings" Target="webSettings.xml"/><Relationship Id="rId15" Type="http://schemas.openxmlformats.org/officeDocument/2006/relationships/hyperlink" Target="mailto:polidinamo@nicosiamunicipality.org.cy"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olidinamo@nicosiamunicipality.org.cy"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file:///C:\Users\demetris.stephanides\AppData\Local\Microsoft\Windows\INetCache\&#916;&#921;&#913;&#935;&#933;&#931;&#919;\2024\&#916;&#921;&#913;&#929;&#920;&#929;&#937;&#932;&#921;&#922;&#913;\&#923;&#927;&#915;&#927;&#932;&#933;&#928;&#913;%20&#920;&#913;&#955;&#917;&#921;&#913;%2021-27\SpecialisedLogo-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94783-2F18-4C6B-AF10-F38A4E714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1953</Words>
  <Characters>11221</Characters>
  <Application>Microsoft Office Word</Application>
  <DocSecurity>0</DocSecurity>
  <Lines>93</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RULES OF OPERATION OF CHILD PROTECTION AND EMPLOYMENT CENTRES</vt:lpstr>
      <vt:lpstr>ΚΑΝΟΝΙΣΜΟΙ ΛΕΙΤΟΥΡΓΙΑΣ ΤΩΝ ΚΕΝΤΡΩΝ ΠΡΟΣΤΑΣΙΑΣ ΚΑΙ ΑΠΑΣΧΟΛΗΣΗΣ ΠΑΙΔΙΩΝ</vt:lpstr>
    </vt:vector>
  </TitlesOfParts>
  <Company/>
  <LinksUpToDate>false</LinksUpToDate>
  <CharactersWithSpaces>13148</CharactersWithSpaces>
  <SharedDoc>false</SharedDoc>
  <HLinks>
    <vt:vector size="24" baseType="variant">
      <vt:variant>
        <vt:i4>6882291</vt:i4>
      </vt:variant>
      <vt:variant>
        <vt:i4>9</vt:i4>
      </vt:variant>
      <vt:variant>
        <vt:i4>0</vt:i4>
      </vt:variant>
      <vt:variant>
        <vt:i4>5</vt:i4>
      </vt:variant>
      <vt:variant>
        <vt:lpwstr>../../Nicole.Tamana/AppData/Local/Microsoft/Windows/INetCache/Content.Outlook/BUH4UB7G/Π.Σ(ΟΥΡΑΝΙΟ ΤΟΞΟ) ΠΡΟΣΧΕΔΙΟ ΑΝΑΚΟΙΝΩΣΗΣ ΕΓΓΡΑΦΩΝ ΤΟΥ ΠΑΙΔΟΚΟΜΙΚΟΥ ΣΤΑΘΜΟΥ (002).docx</vt:lpwstr>
      </vt:variant>
      <vt:variant>
        <vt:lpwstr/>
      </vt:variant>
      <vt:variant>
        <vt:i4>3473499</vt:i4>
      </vt:variant>
      <vt:variant>
        <vt:i4>6</vt:i4>
      </vt:variant>
      <vt:variant>
        <vt:i4>0</vt:i4>
      </vt:variant>
      <vt:variant>
        <vt:i4>5</vt:i4>
      </vt:variant>
      <vt:variant>
        <vt:lpwstr>mailto:polidinamo@nicosiamunicipality.org.cy</vt:lpwstr>
      </vt:variant>
      <vt:variant>
        <vt:lpwstr/>
      </vt:variant>
      <vt:variant>
        <vt:i4>6815868</vt:i4>
      </vt:variant>
      <vt:variant>
        <vt:i4>3</vt:i4>
      </vt:variant>
      <vt:variant>
        <vt:i4>0</vt:i4>
      </vt:variant>
      <vt:variant>
        <vt:i4>5</vt:i4>
      </vt:variant>
      <vt:variant>
        <vt:lpwstr>https://www.nicosia.org.cy/el-GR/municipality/multipurpose-centre/</vt:lpwstr>
      </vt:variant>
      <vt:variant>
        <vt:lpwstr/>
      </vt:variant>
      <vt:variant>
        <vt:i4>4522070</vt:i4>
      </vt:variant>
      <vt:variant>
        <vt:i4>0</vt:i4>
      </vt:variant>
      <vt:variant>
        <vt:i4>0</vt:i4>
      </vt:variant>
      <vt:variant>
        <vt:i4>5</vt:i4>
      </vt:variant>
      <vt:variant>
        <vt:lpwstr>https://noiazomainicosia.intellisoft.gr/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OPERATION OF CHILD PROTECTION AND EMPLOYMENT CENTRES</dc:title>
  <dc:subject/>
  <dc:creator>STROVOLOS MUN</dc:creator>
  <cp:keywords/>
  <dc:description/>
  <cp:lastModifiedBy>Mariangela Dionisiou</cp:lastModifiedBy>
  <cp:revision>3</cp:revision>
  <cp:lastPrinted>2022-11-16T10:03:00Z</cp:lastPrinted>
  <dcterms:created xsi:type="dcterms:W3CDTF">2025-06-25T10:17:00Z</dcterms:created>
  <dcterms:modified xsi:type="dcterms:W3CDTF">2025-07-17T09:17:00Z</dcterms:modified>
  <cp:category/>
</cp:coreProperties>
</file>